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14101" w:rsidRPr="00B853DA" w:rsidTr="003C2FF4">
        <w:tc>
          <w:tcPr>
            <w:tcW w:w="7799" w:type="dxa"/>
            <w:shd w:val="clear" w:color="auto" w:fill="auto"/>
          </w:tcPr>
          <w:p w:rsidR="00514101" w:rsidRPr="009F69D8" w:rsidRDefault="00514101" w:rsidP="003C2FF4">
            <w:pPr>
              <w:jc w:val="both"/>
              <w:rPr>
                <w:rFonts w:ascii="Arial" w:hAnsi="Arial" w:cs="Arial"/>
                <w:sz w:val="16"/>
                <w:szCs w:val="16"/>
              </w:rPr>
            </w:pPr>
            <w:r w:rsidRPr="009F69D8">
              <w:rPr>
                <w:rFonts w:ascii="Arial" w:hAnsi="Arial" w:cs="Arial"/>
                <w:sz w:val="16"/>
                <w:szCs w:val="16"/>
              </w:rPr>
              <w:t>eJourna</w:t>
            </w:r>
            <w:r w:rsidR="005E4174">
              <w:rPr>
                <w:rFonts w:ascii="Arial" w:hAnsi="Arial" w:cs="Arial"/>
                <w:sz w:val="16"/>
                <w:szCs w:val="16"/>
              </w:rPr>
              <w:t>l Ilmu Pemerintahan,  2013, 1 (3</w:t>
            </w:r>
            <w:r w:rsidRPr="009F69D8">
              <w:rPr>
                <w:rFonts w:ascii="Arial" w:hAnsi="Arial" w:cs="Arial"/>
                <w:sz w:val="16"/>
                <w:szCs w:val="16"/>
              </w:rPr>
              <w:t xml:space="preserve">): </w:t>
            </w:r>
            <w:r>
              <w:rPr>
                <w:rFonts w:ascii="Arial" w:hAnsi="Arial" w:cs="Arial"/>
                <w:sz w:val="16"/>
                <w:szCs w:val="16"/>
              </w:rPr>
              <w:t>1145 -1156</w:t>
            </w:r>
          </w:p>
          <w:p w:rsidR="00514101" w:rsidRPr="00373E85" w:rsidRDefault="00514101" w:rsidP="003C2FF4">
            <w:pPr>
              <w:jc w:val="both"/>
              <w:rPr>
                <w:rFonts w:ascii="Arial" w:hAnsi="Arial" w:cs="Arial"/>
                <w:sz w:val="16"/>
                <w:szCs w:val="16"/>
              </w:rPr>
            </w:pPr>
            <w:r w:rsidRPr="00373E85">
              <w:rPr>
                <w:rFonts w:ascii="Arial" w:hAnsi="Arial" w:cs="Arial"/>
                <w:sz w:val="16"/>
                <w:szCs w:val="16"/>
              </w:rPr>
              <w:t>ISSN 2238-3615 , ejournal.ip.fisip-unmul.ac.id</w:t>
            </w:r>
          </w:p>
          <w:p w:rsidR="00514101" w:rsidRPr="00B853DA" w:rsidRDefault="00514101" w:rsidP="003C2FF4">
            <w:pPr>
              <w:jc w:val="both"/>
              <w:rPr>
                <w:sz w:val="23"/>
                <w:szCs w:val="23"/>
              </w:rPr>
            </w:pPr>
            <w:r w:rsidRPr="009F69D8">
              <w:rPr>
                <w:rFonts w:ascii="Arial" w:hAnsi="Arial" w:cs="Arial"/>
                <w:sz w:val="16"/>
                <w:szCs w:val="16"/>
              </w:rPr>
              <w:t>© Copyright 2013</w:t>
            </w:r>
          </w:p>
        </w:tc>
      </w:tr>
    </w:tbl>
    <w:p w:rsidR="00514101" w:rsidRPr="00B853DA" w:rsidRDefault="00514101" w:rsidP="00514101">
      <w:pPr>
        <w:pStyle w:val="FootnoteText"/>
        <w:jc w:val="both"/>
        <w:rPr>
          <w:sz w:val="23"/>
          <w:szCs w:val="23"/>
        </w:rPr>
      </w:pPr>
    </w:p>
    <w:p w:rsidR="00514101" w:rsidRPr="00B853DA" w:rsidRDefault="00514101" w:rsidP="00514101">
      <w:pPr>
        <w:spacing w:after="200"/>
        <w:ind w:right="-9"/>
        <w:jc w:val="center"/>
        <w:rPr>
          <w:rFonts w:eastAsia="Calibri"/>
          <w:b/>
          <w:spacing w:val="2"/>
          <w:sz w:val="23"/>
          <w:szCs w:val="23"/>
        </w:rPr>
      </w:pPr>
      <w:r w:rsidRPr="00B853DA">
        <w:rPr>
          <w:rFonts w:eastAsia="Calibri"/>
          <w:b/>
          <w:spacing w:val="2"/>
          <w:sz w:val="23"/>
          <w:szCs w:val="23"/>
        </w:rPr>
        <w:t xml:space="preserve">PERAN BADAN PERENCANAAN DAN PEMBANGUNAN DAERAH </w:t>
      </w:r>
      <w:proofErr w:type="gramStart"/>
      <w:r w:rsidRPr="00B853DA">
        <w:rPr>
          <w:rFonts w:eastAsia="Calibri"/>
          <w:b/>
          <w:spacing w:val="2"/>
          <w:sz w:val="23"/>
          <w:szCs w:val="23"/>
        </w:rPr>
        <w:t>( BAPPEDA</w:t>
      </w:r>
      <w:proofErr w:type="gramEnd"/>
      <w:r w:rsidRPr="00B853DA">
        <w:rPr>
          <w:rFonts w:eastAsia="Calibri"/>
          <w:b/>
          <w:spacing w:val="2"/>
          <w:sz w:val="23"/>
          <w:szCs w:val="23"/>
        </w:rPr>
        <w:t>) DALAM PERENCANAAN PEM</w:t>
      </w:r>
      <w:r>
        <w:rPr>
          <w:rFonts w:eastAsia="Calibri"/>
          <w:b/>
          <w:spacing w:val="2"/>
          <w:sz w:val="23"/>
          <w:szCs w:val="23"/>
        </w:rPr>
        <w:t>BANGUNAN PRASARANA TRANSPORTASI</w:t>
      </w:r>
      <w:r w:rsidRPr="00B853DA">
        <w:rPr>
          <w:rFonts w:eastAsia="Calibri"/>
          <w:b/>
          <w:spacing w:val="2"/>
          <w:sz w:val="23"/>
          <w:szCs w:val="23"/>
        </w:rPr>
        <w:t>DI KOTA SAMARINDA</w:t>
      </w:r>
    </w:p>
    <w:p w:rsidR="00514101" w:rsidRPr="00B853DA" w:rsidRDefault="00514101" w:rsidP="00514101">
      <w:pPr>
        <w:jc w:val="center"/>
        <w:rPr>
          <w:sz w:val="23"/>
          <w:szCs w:val="23"/>
        </w:rPr>
      </w:pPr>
    </w:p>
    <w:p w:rsidR="00514101" w:rsidRPr="00B853DA" w:rsidRDefault="00514101" w:rsidP="00514101">
      <w:pPr>
        <w:jc w:val="center"/>
        <w:rPr>
          <w:b/>
          <w:sz w:val="23"/>
          <w:szCs w:val="23"/>
        </w:rPr>
      </w:pPr>
      <w:r w:rsidRPr="00B853DA">
        <w:rPr>
          <w:b/>
          <w:sz w:val="23"/>
          <w:szCs w:val="23"/>
        </w:rPr>
        <w:t>Marudut Tua Sinaga</w:t>
      </w:r>
      <w:r>
        <w:rPr>
          <w:rStyle w:val="FootnoteReference"/>
          <w:b/>
          <w:sz w:val="23"/>
          <w:szCs w:val="23"/>
        </w:rPr>
        <w:footnoteReference w:id="2"/>
      </w:r>
    </w:p>
    <w:p w:rsidR="00514101" w:rsidRPr="00B853DA" w:rsidRDefault="00514101" w:rsidP="00514101">
      <w:pPr>
        <w:jc w:val="center"/>
        <w:rPr>
          <w:sz w:val="23"/>
          <w:szCs w:val="23"/>
        </w:rPr>
      </w:pPr>
    </w:p>
    <w:p w:rsidR="00514101" w:rsidRPr="00EE0580" w:rsidRDefault="00514101" w:rsidP="00514101">
      <w:pPr>
        <w:jc w:val="center"/>
        <w:rPr>
          <w:b/>
          <w:i/>
          <w:sz w:val="23"/>
          <w:szCs w:val="23"/>
        </w:rPr>
      </w:pPr>
      <w:r w:rsidRPr="00EE0580">
        <w:rPr>
          <w:b/>
          <w:i/>
          <w:sz w:val="23"/>
          <w:szCs w:val="23"/>
        </w:rPr>
        <w:t>Abstrak</w:t>
      </w:r>
    </w:p>
    <w:p w:rsidR="00514101" w:rsidRPr="00B853DA" w:rsidRDefault="00514101" w:rsidP="00514101">
      <w:pPr>
        <w:jc w:val="center"/>
        <w:rPr>
          <w:sz w:val="23"/>
          <w:szCs w:val="23"/>
        </w:rPr>
      </w:pPr>
    </w:p>
    <w:p w:rsidR="00514101" w:rsidRPr="00B853DA" w:rsidRDefault="00514101" w:rsidP="00514101">
      <w:pPr>
        <w:ind w:firstLine="709"/>
        <w:jc w:val="both"/>
        <w:rPr>
          <w:i/>
          <w:sz w:val="23"/>
          <w:szCs w:val="23"/>
        </w:rPr>
      </w:pPr>
      <w:r>
        <w:rPr>
          <w:i/>
          <w:sz w:val="23"/>
          <w:szCs w:val="23"/>
        </w:rPr>
        <w:t xml:space="preserve">Artikel ini membahas tentang </w:t>
      </w:r>
      <w:r w:rsidRPr="00B853DA">
        <w:rPr>
          <w:i/>
          <w:sz w:val="23"/>
          <w:szCs w:val="23"/>
        </w:rPr>
        <w:t>peran Badan perencanaan pembangunan daerah (BAPPEDA) dalam perencanaan pembagunan prasarana transportasi kota Samarinda.dal</w:t>
      </w:r>
      <w:r>
        <w:rPr>
          <w:i/>
          <w:sz w:val="23"/>
          <w:szCs w:val="23"/>
        </w:rPr>
        <w:t>am</w:t>
      </w:r>
      <w:r w:rsidRPr="007425F0">
        <w:rPr>
          <w:i/>
          <w:sz w:val="23"/>
          <w:szCs w:val="23"/>
        </w:rPr>
        <w:t>Perumusan perencanaan pembangunan prasarana transportasi kota Samarinda berdasarkan pada 2 indikator yakni Top Down dan Bottom Up, perencanaan  dilakukan pad</w:t>
      </w:r>
      <w:r>
        <w:rPr>
          <w:i/>
          <w:sz w:val="23"/>
          <w:szCs w:val="23"/>
        </w:rPr>
        <w:t>a awal tahun sesuai</w:t>
      </w:r>
      <w:r w:rsidRPr="007425F0">
        <w:rPr>
          <w:i/>
          <w:sz w:val="23"/>
          <w:szCs w:val="23"/>
        </w:rPr>
        <w:t xml:space="preserve"> amanat Undang-Undang No 25 tahun 2004 tentang sistem prencanaan nasional, perencannaan yang dilakukan BAPPEDA bersifat makro dan satuan perangkat daerah (SKPD) lebih berperan dalam  penyusunan perencanaan bappeda lebih berperan sebagai filter dari setiap rencana yang di buat oleh setiap SKPD, koordinasi dilakukan Bappeda secara rutin per tiga(3) bulan bersama SKPD terkait dalam perencanan pembangunan prasarana transportasi kota Samarinda  mulai dari tahapan perumusan penyusunan hingga pada tahap Evaluasi, faktor yang menjadi penghambat dalam perencanaan pembangunan prasarana transportasi kota Samarinda lebih terletak pada faktor sosial yang berhubungan pada hak-hak masyarakat.     </w:t>
      </w:r>
      <w:r w:rsidRPr="00B853DA">
        <w:rPr>
          <w:i/>
          <w:sz w:val="23"/>
          <w:szCs w:val="23"/>
        </w:rPr>
        <w:t>.</w:t>
      </w:r>
    </w:p>
    <w:p w:rsidR="00514101" w:rsidRPr="00B853DA" w:rsidRDefault="00514101" w:rsidP="00514101">
      <w:pPr>
        <w:ind w:firstLine="709"/>
        <w:jc w:val="both"/>
        <w:rPr>
          <w:i/>
          <w:sz w:val="23"/>
          <w:szCs w:val="23"/>
        </w:rPr>
      </w:pPr>
    </w:p>
    <w:p w:rsidR="00514101" w:rsidRPr="00B853DA" w:rsidRDefault="00514101" w:rsidP="00514101">
      <w:pPr>
        <w:jc w:val="both"/>
        <w:rPr>
          <w:i/>
          <w:sz w:val="23"/>
          <w:szCs w:val="23"/>
        </w:rPr>
      </w:pPr>
      <w:r w:rsidRPr="00B853DA">
        <w:rPr>
          <w:b/>
          <w:i/>
          <w:sz w:val="23"/>
          <w:szCs w:val="23"/>
        </w:rPr>
        <w:t xml:space="preserve">Kata </w:t>
      </w:r>
      <w:proofErr w:type="gramStart"/>
      <w:r w:rsidRPr="00B853DA">
        <w:rPr>
          <w:b/>
          <w:i/>
          <w:sz w:val="23"/>
          <w:szCs w:val="23"/>
        </w:rPr>
        <w:t>Kunci :</w:t>
      </w:r>
      <w:r w:rsidRPr="003C5A83">
        <w:rPr>
          <w:i/>
          <w:sz w:val="23"/>
          <w:szCs w:val="23"/>
        </w:rPr>
        <w:t>Peran</w:t>
      </w:r>
      <w:proofErr w:type="gramEnd"/>
      <w:r w:rsidRPr="003C5A83">
        <w:rPr>
          <w:i/>
          <w:sz w:val="23"/>
          <w:szCs w:val="23"/>
        </w:rPr>
        <w:t xml:space="preserve"> BAPPEDA</w:t>
      </w:r>
      <w:r>
        <w:rPr>
          <w:i/>
          <w:sz w:val="23"/>
          <w:szCs w:val="23"/>
        </w:rPr>
        <w:t>, Perencanaan Pembangunan,Samarinda</w:t>
      </w:r>
    </w:p>
    <w:p w:rsidR="00514101" w:rsidRPr="00B853DA" w:rsidRDefault="00514101" w:rsidP="00514101">
      <w:pPr>
        <w:ind w:firstLine="709"/>
        <w:jc w:val="both"/>
        <w:rPr>
          <w:i/>
          <w:sz w:val="23"/>
          <w:szCs w:val="23"/>
        </w:rPr>
      </w:pPr>
    </w:p>
    <w:p w:rsidR="00514101" w:rsidRPr="00B853DA" w:rsidRDefault="00514101" w:rsidP="00514101">
      <w:pPr>
        <w:jc w:val="both"/>
        <w:rPr>
          <w:b/>
          <w:spacing w:val="8"/>
          <w:sz w:val="23"/>
          <w:szCs w:val="23"/>
          <w:shd w:val="clear" w:color="auto" w:fill="FFFFFF"/>
        </w:rPr>
      </w:pPr>
      <w:r w:rsidRPr="00B853DA">
        <w:rPr>
          <w:b/>
          <w:spacing w:val="8"/>
          <w:sz w:val="23"/>
          <w:szCs w:val="23"/>
          <w:shd w:val="clear" w:color="auto" w:fill="FFFFFF"/>
        </w:rPr>
        <w:t>Pendahuluan</w:t>
      </w:r>
    </w:p>
    <w:p w:rsidR="00514101" w:rsidRPr="00B853DA" w:rsidRDefault="00514101" w:rsidP="00514101">
      <w:pPr>
        <w:ind w:firstLine="720"/>
        <w:jc w:val="both"/>
        <w:rPr>
          <w:spacing w:val="2"/>
          <w:sz w:val="23"/>
          <w:szCs w:val="23"/>
          <w:shd w:val="clear" w:color="auto" w:fill="FFFFFF"/>
        </w:rPr>
      </w:pPr>
      <w:r w:rsidRPr="00B853DA">
        <w:rPr>
          <w:spacing w:val="8"/>
          <w:sz w:val="23"/>
          <w:szCs w:val="23"/>
          <w:shd w:val="clear" w:color="auto" w:fill="FFFFFF"/>
        </w:rPr>
        <w:t>Seiring dengan terus berkembangnya dan meningkatnya jumlah</w:t>
      </w:r>
      <w:r w:rsidRPr="00B853DA">
        <w:rPr>
          <w:spacing w:val="2"/>
          <w:sz w:val="23"/>
          <w:szCs w:val="23"/>
          <w:shd w:val="clear" w:color="auto" w:fill="FFFFFF"/>
        </w:rPr>
        <w:t xml:space="preserve"> kendaraan di kota Samarinda serta di ikuti dengan meningkatnya arus mobilitas masyarakat di kota Samarinda namun hal ini tidak di imbangi dengan kapasitas jalan di kota Samarinda, maka kota Samarinda melalui Pemerintah kota Samarinda yang memiliki peran sebagai fasilitator dan serta sebagai pelayan masyarakat di desak untuk menyediakan prasarana transportasi yang sesuai dengan kebutuhan kota Samarinda namun berbagai pihak menilai Pemerintah kota Samarinda lamban dalam perencanan pembangunan prasarana transportasi guna mengatasi terus meningkatnya jumlah kendaran di kota Samarinda yang akan mengarah pada kepadatan kendaran yang pada akhirnya terjadi kemacetan.</w:t>
      </w:r>
    </w:p>
    <w:p w:rsidR="00514101" w:rsidRPr="00B853DA" w:rsidRDefault="00514101" w:rsidP="00514101">
      <w:pPr>
        <w:ind w:firstLine="720"/>
        <w:jc w:val="both"/>
        <w:rPr>
          <w:spacing w:val="2"/>
          <w:sz w:val="23"/>
          <w:szCs w:val="23"/>
          <w:shd w:val="clear" w:color="auto" w:fill="FFFFFF"/>
        </w:rPr>
      </w:pPr>
      <w:r w:rsidRPr="00B853DA">
        <w:rPr>
          <w:spacing w:val="2"/>
          <w:sz w:val="23"/>
          <w:szCs w:val="23"/>
          <w:shd w:val="clear" w:color="auto" w:fill="FFFFFF"/>
        </w:rPr>
        <w:t xml:space="preserve">Kondisi masalah prasarana transportasi dapat dikatakan sudah tidak sesuai dengan terus meningkatnya jumlah kendaraan di </w:t>
      </w:r>
      <w:proofErr w:type="gramStart"/>
      <w:r w:rsidRPr="00B853DA">
        <w:rPr>
          <w:spacing w:val="2"/>
          <w:sz w:val="23"/>
          <w:szCs w:val="23"/>
          <w:shd w:val="clear" w:color="auto" w:fill="FFFFFF"/>
        </w:rPr>
        <w:t>kota</w:t>
      </w:r>
      <w:proofErr w:type="gramEnd"/>
      <w:r w:rsidRPr="00B853DA">
        <w:rPr>
          <w:spacing w:val="2"/>
          <w:sz w:val="23"/>
          <w:szCs w:val="23"/>
          <w:shd w:val="clear" w:color="auto" w:fill="FFFFFF"/>
        </w:rPr>
        <w:t xml:space="preserve"> Samarinda dan ditambah lagi dengan jumlah kendaran dari luar kota Samarinda yang </w:t>
      </w:r>
      <w:r w:rsidRPr="00B853DA">
        <w:rPr>
          <w:spacing w:val="2"/>
          <w:sz w:val="23"/>
          <w:szCs w:val="23"/>
          <w:shd w:val="clear" w:color="auto" w:fill="FFFFFF"/>
        </w:rPr>
        <w:lastRenderedPageBreak/>
        <w:t>barang tentu akan menambah jumlah kendaraan di kota Samarinda. Berbagai perencanaan untuk mengatasi kepadatan kendaraan di jembatan Mahakam telah dilakukan oleh pemerintah kota Samarinda</w:t>
      </w:r>
      <w:proofErr w:type="gramStart"/>
      <w:r w:rsidRPr="00B853DA">
        <w:rPr>
          <w:spacing w:val="2"/>
          <w:sz w:val="23"/>
          <w:szCs w:val="23"/>
          <w:shd w:val="clear" w:color="auto" w:fill="FFFFFF"/>
        </w:rPr>
        <w:t>,Namun</w:t>
      </w:r>
      <w:proofErr w:type="gramEnd"/>
      <w:r w:rsidRPr="00B853DA">
        <w:rPr>
          <w:spacing w:val="2"/>
          <w:sz w:val="23"/>
          <w:szCs w:val="23"/>
          <w:shd w:val="clear" w:color="auto" w:fill="FFFFFF"/>
        </w:rPr>
        <w:t xml:space="preserve"> tetap saja sejumlah sarana itu, dipandang masih belum maksimal, baik dari kondisi serta letaknya. </w:t>
      </w:r>
    </w:p>
    <w:p w:rsidR="00514101" w:rsidRDefault="00514101" w:rsidP="00514101">
      <w:pPr>
        <w:pStyle w:val="FootnoteText"/>
        <w:jc w:val="both"/>
        <w:rPr>
          <w:spacing w:val="2"/>
          <w:sz w:val="23"/>
          <w:szCs w:val="23"/>
          <w:shd w:val="clear" w:color="auto" w:fill="FFFFFF"/>
        </w:rPr>
      </w:pPr>
      <w:proofErr w:type="gramStart"/>
      <w:r w:rsidRPr="00B853DA">
        <w:rPr>
          <w:spacing w:val="2"/>
          <w:sz w:val="23"/>
          <w:szCs w:val="23"/>
          <w:shd w:val="clear" w:color="auto" w:fill="FFFFFF"/>
        </w:rPr>
        <w:t>Dengan  terus</w:t>
      </w:r>
      <w:proofErr w:type="gramEnd"/>
      <w:r w:rsidRPr="00B853DA">
        <w:rPr>
          <w:spacing w:val="2"/>
          <w:sz w:val="23"/>
          <w:szCs w:val="23"/>
          <w:shd w:val="clear" w:color="auto" w:fill="FFFFFF"/>
        </w:rPr>
        <w:t xml:space="preserve"> berkembangnya kota Samarinda sebagai ibu kota Provinsi Kalimantan Timur yang kaya akan sumber daya alam maka pemerintah kota Samarinda Sebagai penyelengara utama pembangunan daerah, melalui Badan Perencanaan Dan Pembangunan Daerah (BAPPEDA) haruslah melakukan perencanaan yang matang akan pembangunan prasarana trasportasi darat yang </w:t>
      </w:r>
    </w:p>
    <w:p w:rsidR="00514101" w:rsidRDefault="00514101" w:rsidP="00514101">
      <w:pPr>
        <w:pStyle w:val="FootnoteText"/>
        <w:jc w:val="both"/>
        <w:rPr>
          <w:spacing w:val="2"/>
          <w:sz w:val="23"/>
          <w:szCs w:val="23"/>
          <w:shd w:val="clear" w:color="auto" w:fill="FFFFFF"/>
        </w:rPr>
      </w:pPr>
    </w:p>
    <w:p w:rsidR="00514101" w:rsidRPr="004A2FBA" w:rsidRDefault="00514101" w:rsidP="00514101">
      <w:pPr>
        <w:pStyle w:val="FootnoteText"/>
        <w:jc w:val="both"/>
      </w:pPr>
      <w:r>
        <w:rPr>
          <w:rStyle w:val="FootnoteReference"/>
        </w:rPr>
        <w:footnoteRef/>
      </w:r>
      <w:r w:rsidRPr="008511F4">
        <w:t xml:space="preserve">Mahasiswa Program S1 </w:t>
      </w:r>
      <w:r w:rsidRPr="008511F4">
        <w:rPr>
          <w:lang w:val="id-ID"/>
        </w:rPr>
        <w:t xml:space="preserve">Ilmu </w:t>
      </w:r>
      <w:r w:rsidRPr="008511F4">
        <w:t xml:space="preserve">Pemerintahan, Fakultas Ilmu Sosial dan Ilmu Politik, Universitas </w:t>
      </w:r>
      <w:r>
        <w:t xml:space="preserve">Mulawarman. </w:t>
      </w:r>
      <w:proofErr w:type="gramStart"/>
      <w:r>
        <w:t>Email :</w:t>
      </w:r>
      <w:proofErr w:type="gramEnd"/>
      <w:r>
        <w:t xml:space="preserve"> sinagabatak 56@yahoo</w:t>
      </w:r>
      <w:r w:rsidRPr="008511F4">
        <w:t>.com</w:t>
      </w:r>
    </w:p>
    <w:p w:rsidR="00514101" w:rsidRPr="00B853DA" w:rsidRDefault="00514101" w:rsidP="00514101">
      <w:pPr>
        <w:pStyle w:val="FootnoteText"/>
        <w:jc w:val="both"/>
        <w:rPr>
          <w:spacing w:val="2"/>
          <w:sz w:val="23"/>
          <w:szCs w:val="23"/>
          <w:shd w:val="clear" w:color="auto" w:fill="FFFFFF"/>
        </w:rPr>
      </w:pPr>
      <w:proofErr w:type="gramStart"/>
      <w:r w:rsidRPr="00B853DA">
        <w:rPr>
          <w:spacing w:val="2"/>
          <w:sz w:val="23"/>
          <w:szCs w:val="23"/>
          <w:shd w:val="clear" w:color="auto" w:fill="FFFFFF"/>
        </w:rPr>
        <w:t>efeknya</w:t>
      </w:r>
      <w:proofErr w:type="gramEnd"/>
      <w:r w:rsidRPr="00B853DA">
        <w:rPr>
          <w:spacing w:val="2"/>
          <w:sz w:val="23"/>
          <w:szCs w:val="23"/>
          <w:shd w:val="clear" w:color="auto" w:fill="FFFFFF"/>
        </w:rPr>
        <w:t xml:space="preserve"> dirasakan lansung oleh masyarakat di kota Samarinda sehingga pembangunan trasportasi di kota Samarinda sesuai dengan kebutuhan dan perkembangan Kota Samarinda dan pembagunan di kota Samarinda memiliki konsep yang berkelanjutan guna mendukung berjalannya arus mobilitas  manusia dan barang sebagai upaya pembangunan kota Samarinda khususnya dan Kalimantan Timur pada umumnya.   </w:t>
      </w:r>
    </w:p>
    <w:p w:rsidR="00514101" w:rsidRPr="00B853DA" w:rsidRDefault="00514101" w:rsidP="00514101">
      <w:pPr>
        <w:ind w:left="1440" w:hanging="1440"/>
        <w:jc w:val="both"/>
        <w:rPr>
          <w:b/>
          <w:sz w:val="23"/>
          <w:szCs w:val="23"/>
        </w:rPr>
      </w:pPr>
    </w:p>
    <w:p w:rsidR="00514101" w:rsidRPr="00B853DA" w:rsidRDefault="00514101" w:rsidP="00514101">
      <w:pPr>
        <w:pStyle w:val="Default"/>
        <w:jc w:val="both"/>
        <w:rPr>
          <w:rFonts w:ascii="Times New Roman" w:hAnsi="Times New Roman" w:cs="Times New Roman"/>
          <w:b/>
          <w:sz w:val="23"/>
          <w:szCs w:val="23"/>
        </w:rPr>
      </w:pPr>
      <w:r w:rsidRPr="00B853DA">
        <w:rPr>
          <w:rFonts w:ascii="Times New Roman" w:hAnsi="Times New Roman" w:cs="Times New Roman"/>
          <w:b/>
          <w:sz w:val="23"/>
          <w:szCs w:val="23"/>
        </w:rPr>
        <w:t>Kerangka Dasar Teori</w:t>
      </w:r>
    </w:p>
    <w:p w:rsidR="00514101" w:rsidRPr="009F69D8" w:rsidRDefault="00514101" w:rsidP="00514101">
      <w:pPr>
        <w:pStyle w:val="Default"/>
        <w:jc w:val="both"/>
        <w:rPr>
          <w:rFonts w:ascii="Times New Roman" w:hAnsi="Times New Roman" w:cs="Times New Roman"/>
          <w:b/>
          <w:i/>
          <w:sz w:val="23"/>
          <w:szCs w:val="23"/>
        </w:rPr>
      </w:pPr>
      <w:r w:rsidRPr="009F69D8">
        <w:rPr>
          <w:rFonts w:ascii="Times New Roman" w:hAnsi="Times New Roman" w:cs="Times New Roman"/>
          <w:b/>
          <w:i/>
          <w:sz w:val="23"/>
          <w:szCs w:val="23"/>
        </w:rPr>
        <w:t>Peran</w:t>
      </w:r>
      <w:bookmarkStart w:id="0" w:name="_GoBack"/>
      <w:bookmarkEnd w:id="0"/>
      <w:r w:rsidRPr="009F69D8">
        <w:rPr>
          <w:rFonts w:ascii="Times New Roman" w:hAnsi="Times New Roman" w:cs="Times New Roman"/>
          <w:b/>
          <w:i/>
          <w:sz w:val="23"/>
          <w:szCs w:val="23"/>
        </w:rPr>
        <w:t>Bappeda</w:t>
      </w:r>
    </w:p>
    <w:p w:rsidR="00514101" w:rsidRPr="00B853DA" w:rsidRDefault="00514101" w:rsidP="00514101">
      <w:pPr>
        <w:tabs>
          <w:tab w:val="left" w:pos="720"/>
        </w:tabs>
        <w:ind w:firstLine="720"/>
        <w:jc w:val="both"/>
        <w:outlineLvl w:val="0"/>
        <w:rPr>
          <w:sz w:val="23"/>
          <w:szCs w:val="23"/>
        </w:rPr>
      </w:pPr>
      <w:r w:rsidRPr="00B853DA">
        <w:rPr>
          <w:sz w:val="23"/>
          <w:szCs w:val="23"/>
        </w:rPr>
        <w:t>Menurut Suhardono (1999: 10) mengatakan bahwa sebenarnya istilah “peran” sudah dengan sendirinya diperlakukan secara perfektif (sebagai patokan) artinya menujukan keharusan (</w:t>
      </w:r>
      <w:r w:rsidRPr="00B853DA">
        <w:rPr>
          <w:i/>
          <w:sz w:val="23"/>
          <w:szCs w:val="23"/>
        </w:rPr>
        <w:t>oughtness, shouldness</w:t>
      </w:r>
      <w:r w:rsidRPr="00B853DA">
        <w:rPr>
          <w:sz w:val="23"/>
          <w:szCs w:val="23"/>
        </w:rPr>
        <w:t>) untuk dibawakan</w:t>
      </w:r>
      <w:proofErr w:type="gramStart"/>
      <w:r w:rsidRPr="00B853DA">
        <w:rPr>
          <w:sz w:val="23"/>
          <w:szCs w:val="23"/>
        </w:rPr>
        <w:t>..</w:t>
      </w:r>
      <w:proofErr w:type="gramEnd"/>
      <w:r w:rsidRPr="00B853DA">
        <w:rPr>
          <w:sz w:val="23"/>
          <w:szCs w:val="23"/>
        </w:rPr>
        <w:t xml:space="preserve">Sedang menurut John Wahkle dalam Suhardono (1999: 12) peran di bedakan </w:t>
      </w:r>
      <w:proofErr w:type="gramStart"/>
      <w:r w:rsidRPr="00B853DA">
        <w:rPr>
          <w:sz w:val="23"/>
          <w:szCs w:val="23"/>
        </w:rPr>
        <w:t>berdasarkan  pada</w:t>
      </w:r>
      <w:proofErr w:type="gramEnd"/>
      <w:r w:rsidRPr="00B853DA">
        <w:rPr>
          <w:sz w:val="23"/>
          <w:szCs w:val="23"/>
        </w:rPr>
        <w:t xml:space="preserve"> actor yang memaikan  perananan  tersebut, yaitu:</w:t>
      </w:r>
    </w:p>
    <w:p w:rsidR="00514101" w:rsidRPr="00B853DA" w:rsidRDefault="00514101" w:rsidP="00514101">
      <w:pPr>
        <w:pStyle w:val="ListParagraph"/>
        <w:numPr>
          <w:ilvl w:val="0"/>
          <w:numId w:val="12"/>
        </w:numPr>
        <w:tabs>
          <w:tab w:val="left" w:pos="720"/>
        </w:tabs>
        <w:spacing w:line="240" w:lineRule="auto"/>
        <w:contextualSpacing/>
        <w:jc w:val="both"/>
        <w:outlineLvl w:val="0"/>
        <w:rPr>
          <w:rFonts w:ascii="Times New Roman" w:hAnsi="Times New Roman"/>
          <w:sz w:val="23"/>
          <w:szCs w:val="23"/>
        </w:rPr>
      </w:pPr>
      <w:r w:rsidRPr="00B853DA">
        <w:rPr>
          <w:rFonts w:ascii="Times New Roman" w:hAnsi="Times New Roman"/>
          <w:sz w:val="23"/>
          <w:szCs w:val="23"/>
        </w:rPr>
        <w:t xml:space="preserve">peran yang di mainkan oleh aktor individual  </w:t>
      </w:r>
    </w:p>
    <w:p w:rsidR="00514101" w:rsidRPr="00B853DA" w:rsidRDefault="00514101" w:rsidP="00514101">
      <w:pPr>
        <w:pStyle w:val="ListParagraph"/>
        <w:numPr>
          <w:ilvl w:val="0"/>
          <w:numId w:val="12"/>
        </w:numPr>
        <w:tabs>
          <w:tab w:val="left" w:pos="720"/>
        </w:tabs>
        <w:spacing w:line="240" w:lineRule="auto"/>
        <w:contextualSpacing/>
        <w:jc w:val="both"/>
        <w:outlineLvl w:val="0"/>
        <w:rPr>
          <w:rFonts w:ascii="Times New Roman" w:hAnsi="Times New Roman"/>
          <w:sz w:val="23"/>
          <w:szCs w:val="23"/>
        </w:rPr>
      </w:pPr>
      <w:r w:rsidRPr="00B853DA">
        <w:rPr>
          <w:rFonts w:ascii="Times New Roman" w:hAnsi="Times New Roman"/>
          <w:sz w:val="23"/>
          <w:szCs w:val="23"/>
        </w:rPr>
        <w:t>peran yang dimainkan oleh badan atau instutusi</w:t>
      </w:r>
    </w:p>
    <w:p w:rsidR="00514101" w:rsidRPr="00B853DA" w:rsidRDefault="00514101" w:rsidP="00514101">
      <w:pPr>
        <w:tabs>
          <w:tab w:val="left" w:pos="6855"/>
        </w:tabs>
        <w:ind w:firstLine="720"/>
        <w:jc w:val="both"/>
        <w:outlineLvl w:val="0"/>
        <w:rPr>
          <w:sz w:val="23"/>
          <w:szCs w:val="23"/>
        </w:rPr>
      </w:pPr>
      <w:r w:rsidRPr="00B853DA">
        <w:rPr>
          <w:sz w:val="23"/>
          <w:szCs w:val="23"/>
        </w:rPr>
        <w:t xml:space="preserve">Sedang menurut Gibson Invancevich Dan Donelly </w:t>
      </w:r>
      <w:proofErr w:type="gramStart"/>
      <w:r w:rsidRPr="00B853DA">
        <w:rPr>
          <w:sz w:val="23"/>
          <w:szCs w:val="23"/>
        </w:rPr>
        <w:t>( 2001</w:t>
      </w:r>
      <w:proofErr w:type="gramEnd"/>
      <w:r w:rsidRPr="00B853DA">
        <w:rPr>
          <w:sz w:val="23"/>
          <w:szCs w:val="23"/>
        </w:rPr>
        <w:t xml:space="preserve"> : 429) peran adalah seseorang yang harus berhubungan dengan 2 sistem yang  berbeda, biasanya organisasi. </w:t>
      </w:r>
      <w:proofErr w:type="gramStart"/>
      <w:r w:rsidRPr="00B853DA">
        <w:rPr>
          <w:sz w:val="23"/>
          <w:szCs w:val="23"/>
        </w:rPr>
        <w:t>Dan beberapa bagian lingkungan.</w:t>
      </w:r>
      <w:proofErr w:type="gramEnd"/>
    </w:p>
    <w:p w:rsidR="00514101" w:rsidRPr="00B853DA" w:rsidRDefault="00514101" w:rsidP="00514101">
      <w:pPr>
        <w:tabs>
          <w:tab w:val="left" w:pos="720"/>
        </w:tabs>
        <w:ind w:firstLine="720"/>
        <w:jc w:val="both"/>
        <w:outlineLvl w:val="0"/>
        <w:rPr>
          <w:sz w:val="23"/>
          <w:szCs w:val="23"/>
        </w:rPr>
      </w:pPr>
      <w:proofErr w:type="gramStart"/>
      <w:r w:rsidRPr="00B853DA">
        <w:rPr>
          <w:sz w:val="23"/>
          <w:szCs w:val="23"/>
        </w:rPr>
        <w:t xml:space="preserve">BAPPEDA merupakan unsur pelaksana tugas tertentu dalam menunjang </w:t>
      </w:r>
      <w:r w:rsidRPr="00B853DA">
        <w:rPr>
          <w:spacing w:val="8"/>
          <w:sz w:val="23"/>
          <w:szCs w:val="23"/>
        </w:rPr>
        <w:t>penyelenggaraan Pemerintah Daerah khususnya dibidang perencanaan</w:t>
      </w:r>
      <w:r w:rsidRPr="00B853DA">
        <w:rPr>
          <w:sz w:val="23"/>
          <w:szCs w:val="23"/>
        </w:rPr>
        <w:t xml:space="preserve"> pembangunan daerah.</w:t>
      </w:r>
      <w:proofErr w:type="gramEnd"/>
    </w:p>
    <w:p w:rsidR="00514101" w:rsidRDefault="00514101" w:rsidP="00514101">
      <w:pPr>
        <w:tabs>
          <w:tab w:val="left" w:pos="6855"/>
        </w:tabs>
        <w:ind w:firstLine="720"/>
        <w:jc w:val="both"/>
        <w:outlineLvl w:val="0"/>
        <w:rPr>
          <w:sz w:val="23"/>
          <w:szCs w:val="23"/>
        </w:rPr>
      </w:pPr>
      <w:proofErr w:type="gramStart"/>
      <w:r w:rsidRPr="00B853DA">
        <w:rPr>
          <w:spacing w:val="8"/>
          <w:sz w:val="23"/>
          <w:szCs w:val="23"/>
        </w:rPr>
        <w:t>BAPPEDA mempunyai tugas membantu Kepala Daerah dalam</w:t>
      </w:r>
      <w:r w:rsidRPr="00B853DA">
        <w:rPr>
          <w:sz w:val="23"/>
          <w:szCs w:val="23"/>
        </w:rPr>
        <w:t xml:space="preserve"> menentukan kebijaksanaan di bidang perencanaan pembangunan daerah serta penilaian atas pelaksanaannya yang termasuk di dalamya perencanaan pembangunan prasaraan Transportasi.</w:t>
      </w:r>
      <w:proofErr w:type="gramEnd"/>
    </w:p>
    <w:p w:rsidR="00514101" w:rsidRPr="00633308" w:rsidRDefault="00514101" w:rsidP="00514101">
      <w:pPr>
        <w:tabs>
          <w:tab w:val="left" w:pos="6855"/>
        </w:tabs>
        <w:ind w:firstLine="720"/>
        <w:jc w:val="both"/>
        <w:outlineLvl w:val="0"/>
        <w:rPr>
          <w:sz w:val="23"/>
          <w:szCs w:val="23"/>
        </w:rPr>
      </w:pPr>
    </w:p>
    <w:p w:rsidR="00514101" w:rsidRPr="009F69D8" w:rsidRDefault="00514101" w:rsidP="00514101">
      <w:pPr>
        <w:jc w:val="both"/>
        <w:rPr>
          <w:b/>
          <w:bCs/>
          <w:i/>
          <w:sz w:val="23"/>
          <w:szCs w:val="23"/>
        </w:rPr>
      </w:pPr>
      <w:r w:rsidRPr="009F69D8">
        <w:rPr>
          <w:b/>
          <w:bCs/>
          <w:i/>
          <w:sz w:val="23"/>
          <w:szCs w:val="23"/>
        </w:rPr>
        <w:lastRenderedPageBreak/>
        <w:t>Perencanaan</w:t>
      </w:r>
    </w:p>
    <w:p w:rsidR="00514101" w:rsidRPr="004E569D" w:rsidRDefault="00514101" w:rsidP="00514101">
      <w:pPr>
        <w:pStyle w:val="ListParagraph"/>
        <w:tabs>
          <w:tab w:val="left" w:pos="0"/>
        </w:tabs>
        <w:spacing w:line="240" w:lineRule="auto"/>
        <w:ind w:left="180" w:firstLine="540"/>
        <w:jc w:val="both"/>
        <w:outlineLvl w:val="0"/>
        <w:rPr>
          <w:rFonts w:ascii="Times New Roman" w:hAnsi="Times New Roman"/>
          <w:sz w:val="23"/>
          <w:szCs w:val="23"/>
        </w:rPr>
      </w:pPr>
      <w:proofErr w:type="gramStart"/>
      <w:r w:rsidRPr="00B853DA">
        <w:rPr>
          <w:rFonts w:ascii="Times New Roman" w:hAnsi="Times New Roman"/>
          <w:sz w:val="23"/>
          <w:szCs w:val="23"/>
        </w:rPr>
        <w:t xml:space="preserve">Perencanaan atau yang akrab dengan istilah </w:t>
      </w:r>
      <w:r w:rsidRPr="00B853DA">
        <w:rPr>
          <w:rFonts w:ascii="Times New Roman" w:hAnsi="Times New Roman"/>
          <w:i/>
          <w:sz w:val="23"/>
          <w:szCs w:val="23"/>
        </w:rPr>
        <w:t>planning</w:t>
      </w:r>
      <w:r w:rsidRPr="00B853DA">
        <w:rPr>
          <w:rFonts w:ascii="Times New Roman" w:hAnsi="Times New Roman"/>
          <w:sz w:val="23"/>
          <w:szCs w:val="23"/>
        </w:rPr>
        <w:t xml:space="preserve"> adalah satu dari fungsi manajemen yang sangat penting.</w:t>
      </w:r>
      <w:proofErr w:type="gramEnd"/>
      <w:r w:rsidRPr="00B853DA">
        <w:rPr>
          <w:rFonts w:ascii="Times New Roman" w:hAnsi="Times New Roman"/>
          <w:sz w:val="23"/>
          <w:szCs w:val="23"/>
        </w:rPr>
        <w:t xml:space="preserve"> Bahkan kegiatan perencannan ini salalu melekat pada kegiatan hidup manusia sehari-hari, </w:t>
      </w:r>
      <w:r>
        <w:rPr>
          <w:rFonts w:ascii="Times New Roman" w:hAnsi="Times New Roman"/>
          <w:sz w:val="23"/>
          <w:szCs w:val="23"/>
        </w:rPr>
        <w:t>baik disadari maupun tidak.</w:t>
      </w:r>
      <w:r w:rsidRPr="004E569D">
        <w:rPr>
          <w:rFonts w:ascii="Times New Roman" w:hAnsi="Times New Roman"/>
          <w:sz w:val="23"/>
          <w:szCs w:val="23"/>
        </w:rPr>
        <w:t>Secara sederhana perencanaan dapat dirumuskan sebagai suatu proses untuk menentukan tindakan masa depan yang tepat sebagai tujuan yang hendak dicapai melalui urutan pilihan dapat memperhitungkan sumber daya yang akan dilakukan untuk mencapai tujuan –tujuan tersebut.</w:t>
      </w:r>
    </w:p>
    <w:p w:rsidR="00514101" w:rsidRPr="00B853DA" w:rsidRDefault="00514101" w:rsidP="00514101">
      <w:pPr>
        <w:tabs>
          <w:tab w:val="left" w:pos="90"/>
        </w:tabs>
        <w:ind w:firstLine="720"/>
        <w:jc w:val="both"/>
        <w:outlineLvl w:val="0"/>
        <w:rPr>
          <w:sz w:val="23"/>
          <w:szCs w:val="23"/>
        </w:rPr>
      </w:pPr>
      <w:r w:rsidRPr="00B853DA">
        <w:rPr>
          <w:sz w:val="23"/>
          <w:szCs w:val="23"/>
        </w:rPr>
        <w:t>Di dalam bahasa Inggris perencanaan (</w:t>
      </w:r>
      <w:r w:rsidRPr="00B853DA">
        <w:rPr>
          <w:i/>
          <w:sz w:val="23"/>
          <w:szCs w:val="23"/>
        </w:rPr>
        <w:t>planning</w:t>
      </w:r>
      <w:r w:rsidRPr="00B853DA">
        <w:rPr>
          <w:sz w:val="23"/>
          <w:szCs w:val="23"/>
        </w:rPr>
        <w:t xml:space="preserve">), menurut George R Terry perencanaan dirumuskan sebagai tindakan yang harus dilakukan dalam menjawab 6 buah pertanyaan yang lazim dikenal  sebagai 5W+1H, yaitu: </w:t>
      </w:r>
    </w:p>
    <w:p w:rsidR="00514101" w:rsidRPr="00B853DA" w:rsidRDefault="00514101" w:rsidP="00514101">
      <w:pPr>
        <w:pStyle w:val="ListParagraph"/>
        <w:numPr>
          <w:ilvl w:val="0"/>
          <w:numId w:val="14"/>
        </w:numPr>
        <w:tabs>
          <w:tab w:val="left" w:pos="90"/>
        </w:tabs>
        <w:spacing w:line="240" w:lineRule="auto"/>
        <w:contextualSpacing/>
        <w:jc w:val="both"/>
        <w:outlineLvl w:val="0"/>
        <w:rPr>
          <w:rFonts w:ascii="Times New Roman" w:hAnsi="Times New Roman"/>
          <w:sz w:val="23"/>
          <w:szCs w:val="23"/>
        </w:rPr>
      </w:pPr>
      <w:r w:rsidRPr="00B853DA">
        <w:rPr>
          <w:rFonts w:ascii="Times New Roman" w:hAnsi="Times New Roman"/>
          <w:sz w:val="23"/>
          <w:szCs w:val="23"/>
        </w:rPr>
        <w:t>Tindakan apa yang harus dikerjakan   (</w:t>
      </w:r>
      <w:r w:rsidRPr="00B853DA">
        <w:rPr>
          <w:rFonts w:ascii="Times New Roman" w:hAnsi="Times New Roman"/>
          <w:i/>
          <w:iCs/>
          <w:sz w:val="23"/>
          <w:szCs w:val="23"/>
        </w:rPr>
        <w:t>WHAT</w:t>
      </w:r>
      <w:r w:rsidRPr="00B853DA">
        <w:rPr>
          <w:rFonts w:ascii="Times New Roman" w:hAnsi="Times New Roman"/>
          <w:i/>
          <w:sz w:val="23"/>
          <w:szCs w:val="23"/>
        </w:rPr>
        <w:t>)</w:t>
      </w:r>
    </w:p>
    <w:p w:rsidR="00514101" w:rsidRPr="00B853DA" w:rsidRDefault="00514101" w:rsidP="00514101">
      <w:pPr>
        <w:pStyle w:val="ListParagraph"/>
        <w:numPr>
          <w:ilvl w:val="0"/>
          <w:numId w:val="14"/>
        </w:numPr>
        <w:tabs>
          <w:tab w:val="left" w:pos="90"/>
        </w:tabs>
        <w:spacing w:line="240" w:lineRule="auto"/>
        <w:contextualSpacing/>
        <w:jc w:val="both"/>
        <w:outlineLvl w:val="0"/>
        <w:rPr>
          <w:rFonts w:ascii="Times New Roman" w:hAnsi="Times New Roman"/>
          <w:sz w:val="23"/>
          <w:szCs w:val="23"/>
        </w:rPr>
      </w:pPr>
      <w:r w:rsidRPr="00B853DA">
        <w:rPr>
          <w:rFonts w:ascii="Times New Roman" w:hAnsi="Times New Roman"/>
          <w:sz w:val="23"/>
          <w:szCs w:val="23"/>
        </w:rPr>
        <w:t xml:space="preserve"> Apakah sebabnya tindakan itu dikerjakan (</w:t>
      </w:r>
      <w:r w:rsidRPr="00B853DA">
        <w:rPr>
          <w:rFonts w:ascii="Times New Roman" w:hAnsi="Times New Roman"/>
          <w:i/>
          <w:iCs/>
          <w:sz w:val="23"/>
          <w:szCs w:val="23"/>
        </w:rPr>
        <w:t>WHY</w:t>
      </w:r>
      <w:r w:rsidRPr="00B853DA">
        <w:rPr>
          <w:rFonts w:ascii="Times New Roman" w:hAnsi="Times New Roman"/>
          <w:sz w:val="23"/>
          <w:szCs w:val="23"/>
        </w:rPr>
        <w:t>)</w:t>
      </w:r>
    </w:p>
    <w:p w:rsidR="00514101" w:rsidRPr="00B853DA" w:rsidRDefault="00514101" w:rsidP="00514101">
      <w:pPr>
        <w:pStyle w:val="ListParagraph"/>
        <w:numPr>
          <w:ilvl w:val="0"/>
          <w:numId w:val="14"/>
        </w:numPr>
        <w:tabs>
          <w:tab w:val="left" w:pos="90"/>
        </w:tabs>
        <w:spacing w:line="240" w:lineRule="auto"/>
        <w:contextualSpacing/>
        <w:jc w:val="both"/>
        <w:outlineLvl w:val="0"/>
        <w:rPr>
          <w:rFonts w:ascii="Times New Roman" w:hAnsi="Times New Roman"/>
          <w:sz w:val="23"/>
          <w:szCs w:val="23"/>
        </w:rPr>
      </w:pPr>
      <w:r w:rsidRPr="00B853DA">
        <w:rPr>
          <w:rFonts w:ascii="Times New Roman" w:hAnsi="Times New Roman"/>
          <w:sz w:val="23"/>
          <w:szCs w:val="23"/>
        </w:rPr>
        <w:t>Dimanakah tindakan itu akan dilakukan   (</w:t>
      </w:r>
      <w:r w:rsidRPr="00B853DA">
        <w:rPr>
          <w:rFonts w:ascii="Times New Roman" w:hAnsi="Times New Roman"/>
          <w:i/>
          <w:iCs/>
          <w:sz w:val="23"/>
          <w:szCs w:val="23"/>
        </w:rPr>
        <w:t>WHERE</w:t>
      </w:r>
      <w:r w:rsidRPr="00B853DA">
        <w:rPr>
          <w:rFonts w:ascii="Times New Roman" w:hAnsi="Times New Roman"/>
          <w:sz w:val="23"/>
          <w:szCs w:val="23"/>
        </w:rPr>
        <w:t>)</w:t>
      </w:r>
    </w:p>
    <w:p w:rsidR="00514101" w:rsidRPr="00B853DA" w:rsidRDefault="00514101" w:rsidP="00514101">
      <w:pPr>
        <w:pStyle w:val="ListParagraph"/>
        <w:numPr>
          <w:ilvl w:val="0"/>
          <w:numId w:val="14"/>
        </w:numPr>
        <w:tabs>
          <w:tab w:val="left" w:pos="90"/>
        </w:tabs>
        <w:spacing w:line="240" w:lineRule="auto"/>
        <w:contextualSpacing/>
        <w:jc w:val="both"/>
        <w:outlineLvl w:val="0"/>
        <w:rPr>
          <w:rFonts w:ascii="Times New Roman" w:hAnsi="Times New Roman"/>
          <w:sz w:val="23"/>
          <w:szCs w:val="23"/>
        </w:rPr>
      </w:pPr>
      <w:r w:rsidRPr="00B853DA">
        <w:rPr>
          <w:rFonts w:ascii="Times New Roman" w:hAnsi="Times New Roman"/>
          <w:sz w:val="23"/>
          <w:szCs w:val="23"/>
        </w:rPr>
        <w:t xml:space="preserve"> Bilamana/ kapan tindakan itu dikerjakan    (</w:t>
      </w:r>
      <w:r w:rsidRPr="00B853DA">
        <w:rPr>
          <w:rFonts w:ascii="Times New Roman" w:hAnsi="Times New Roman"/>
          <w:i/>
          <w:iCs/>
          <w:sz w:val="23"/>
          <w:szCs w:val="23"/>
        </w:rPr>
        <w:t>WHEN</w:t>
      </w:r>
      <w:r w:rsidRPr="00B853DA">
        <w:rPr>
          <w:rFonts w:ascii="Times New Roman" w:hAnsi="Times New Roman"/>
          <w:sz w:val="23"/>
          <w:szCs w:val="23"/>
        </w:rPr>
        <w:t>)</w:t>
      </w:r>
    </w:p>
    <w:p w:rsidR="00514101" w:rsidRPr="00B853DA" w:rsidRDefault="00514101" w:rsidP="00514101">
      <w:pPr>
        <w:pStyle w:val="ListParagraph"/>
        <w:numPr>
          <w:ilvl w:val="0"/>
          <w:numId w:val="14"/>
        </w:numPr>
        <w:tabs>
          <w:tab w:val="left" w:pos="90"/>
        </w:tabs>
        <w:spacing w:line="240" w:lineRule="auto"/>
        <w:contextualSpacing/>
        <w:jc w:val="both"/>
        <w:outlineLvl w:val="0"/>
        <w:rPr>
          <w:rFonts w:ascii="Times New Roman" w:hAnsi="Times New Roman"/>
          <w:sz w:val="23"/>
          <w:szCs w:val="23"/>
        </w:rPr>
      </w:pPr>
      <w:r w:rsidRPr="00B853DA">
        <w:rPr>
          <w:rFonts w:ascii="Times New Roman" w:hAnsi="Times New Roman"/>
          <w:sz w:val="23"/>
          <w:szCs w:val="23"/>
        </w:rPr>
        <w:t xml:space="preserve"> Siapa yang akan mengerjakan tindakan itu (</w:t>
      </w:r>
      <w:r w:rsidRPr="00B853DA">
        <w:rPr>
          <w:rFonts w:ascii="Times New Roman" w:hAnsi="Times New Roman"/>
          <w:i/>
          <w:iCs/>
          <w:sz w:val="23"/>
          <w:szCs w:val="23"/>
        </w:rPr>
        <w:t>WHO</w:t>
      </w:r>
      <w:r w:rsidRPr="00B853DA">
        <w:rPr>
          <w:rFonts w:ascii="Times New Roman" w:hAnsi="Times New Roman"/>
          <w:sz w:val="23"/>
          <w:szCs w:val="23"/>
        </w:rPr>
        <w:t>)</w:t>
      </w:r>
    </w:p>
    <w:p w:rsidR="00514101" w:rsidRPr="00B853DA" w:rsidRDefault="00514101" w:rsidP="00514101">
      <w:pPr>
        <w:pStyle w:val="ListParagraph"/>
        <w:numPr>
          <w:ilvl w:val="0"/>
          <w:numId w:val="14"/>
        </w:numPr>
        <w:tabs>
          <w:tab w:val="left" w:pos="90"/>
        </w:tabs>
        <w:spacing w:line="240" w:lineRule="auto"/>
        <w:contextualSpacing/>
        <w:jc w:val="both"/>
        <w:outlineLvl w:val="0"/>
        <w:rPr>
          <w:rFonts w:ascii="Times New Roman" w:hAnsi="Times New Roman"/>
          <w:sz w:val="23"/>
          <w:szCs w:val="23"/>
        </w:rPr>
      </w:pPr>
      <w:r w:rsidRPr="00B853DA">
        <w:rPr>
          <w:rFonts w:ascii="Times New Roman" w:hAnsi="Times New Roman"/>
          <w:sz w:val="23"/>
          <w:szCs w:val="23"/>
        </w:rPr>
        <w:t xml:space="preserve"> Bagaimana pelaksanaannya   (</w:t>
      </w:r>
      <w:r w:rsidRPr="00B853DA">
        <w:rPr>
          <w:rFonts w:ascii="Times New Roman" w:hAnsi="Times New Roman"/>
          <w:i/>
          <w:iCs/>
          <w:sz w:val="23"/>
          <w:szCs w:val="23"/>
        </w:rPr>
        <w:t>HOW</w:t>
      </w:r>
      <w:r w:rsidRPr="00B853DA">
        <w:rPr>
          <w:rFonts w:ascii="Times New Roman" w:hAnsi="Times New Roman"/>
          <w:sz w:val="23"/>
          <w:szCs w:val="23"/>
        </w:rPr>
        <w:t>)</w:t>
      </w:r>
    </w:p>
    <w:p w:rsidR="00514101" w:rsidRPr="00B853DA" w:rsidRDefault="00514101" w:rsidP="00514101">
      <w:pPr>
        <w:tabs>
          <w:tab w:val="left" w:pos="90"/>
        </w:tabs>
        <w:ind w:left="180" w:firstLine="540"/>
        <w:jc w:val="both"/>
        <w:outlineLvl w:val="0"/>
        <w:rPr>
          <w:sz w:val="23"/>
          <w:szCs w:val="23"/>
        </w:rPr>
      </w:pPr>
      <w:r w:rsidRPr="00B853DA">
        <w:rPr>
          <w:sz w:val="23"/>
          <w:szCs w:val="23"/>
        </w:rPr>
        <w:t>Definisi yang terpisah-pisah mengenai perencanaan memang sangat banyak, disini penulisakan mengemukakan beberapa rumusan mengenai pengertian perancanaan, yaitu;</w:t>
      </w:r>
    </w:p>
    <w:p w:rsidR="00514101" w:rsidRPr="00B853DA" w:rsidRDefault="00514101" w:rsidP="00514101">
      <w:pPr>
        <w:pStyle w:val="ListParagraph"/>
        <w:numPr>
          <w:ilvl w:val="0"/>
          <w:numId w:val="13"/>
        </w:numPr>
        <w:tabs>
          <w:tab w:val="left" w:pos="90"/>
        </w:tabs>
        <w:spacing w:line="240" w:lineRule="auto"/>
        <w:ind w:left="1080"/>
        <w:contextualSpacing/>
        <w:jc w:val="both"/>
        <w:outlineLvl w:val="0"/>
        <w:rPr>
          <w:rFonts w:ascii="Times New Roman" w:hAnsi="Times New Roman"/>
          <w:sz w:val="23"/>
          <w:szCs w:val="23"/>
        </w:rPr>
      </w:pPr>
      <w:r w:rsidRPr="00B853DA">
        <w:rPr>
          <w:rFonts w:ascii="Times New Roman" w:hAnsi="Times New Roman"/>
          <w:sz w:val="23"/>
          <w:szCs w:val="23"/>
        </w:rPr>
        <w:t xml:space="preserve">Perencanaan dalam arti luas adalah suatu proses mempersiapkan secara sistematis kegiatan-kegiatan yang </w:t>
      </w:r>
      <w:proofErr w:type="gramStart"/>
      <w:r w:rsidRPr="00B853DA">
        <w:rPr>
          <w:rFonts w:ascii="Times New Roman" w:hAnsi="Times New Roman"/>
          <w:sz w:val="23"/>
          <w:szCs w:val="23"/>
        </w:rPr>
        <w:t>akan</w:t>
      </w:r>
      <w:proofErr w:type="gramEnd"/>
      <w:r w:rsidRPr="00B853DA">
        <w:rPr>
          <w:rFonts w:ascii="Times New Roman" w:hAnsi="Times New Roman"/>
          <w:sz w:val="23"/>
          <w:szCs w:val="23"/>
        </w:rPr>
        <w:t xml:space="preserve"> dilakukan untuk mencapai tujuan.</w:t>
      </w:r>
    </w:p>
    <w:p w:rsidR="00514101" w:rsidRPr="00B853DA" w:rsidRDefault="00514101" w:rsidP="00514101">
      <w:pPr>
        <w:pStyle w:val="ListParagraph"/>
        <w:numPr>
          <w:ilvl w:val="0"/>
          <w:numId w:val="13"/>
        </w:numPr>
        <w:tabs>
          <w:tab w:val="left" w:pos="90"/>
        </w:tabs>
        <w:spacing w:line="240" w:lineRule="auto"/>
        <w:ind w:left="1080"/>
        <w:contextualSpacing/>
        <w:jc w:val="both"/>
        <w:outlineLvl w:val="0"/>
        <w:rPr>
          <w:rFonts w:ascii="Times New Roman" w:hAnsi="Times New Roman"/>
          <w:sz w:val="23"/>
          <w:szCs w:val="23"/>
        </w:rPr>
      </w:pPr>
      <w:r w:rsidRPr="00B853DA">
        <w:rPr>
          <w:rFonts w:ascii="Times New Roman" w:hAnsi="Times New Roman"/>
          <w:sz w:val="23"/>
          <w:szCs w:val="23"/>
        </w:rPr>
        <w:t xml:space="preserve">Perancanaan adalah suatu </w:t>
      </w:r>
      <w:proofErr w:type="gramStart"/>
      <w:r w:rsidRPr="00B853DA">
        <w:rPr>
          <w:rFonts w:ascii="Times New Roman" w:hAnsi="Times New Roman"/>
          <w:sz w:val="23"/>
          <w:szCs w:val="23"/>
        </w:rPr>
        <w:t>cara</w:t>
      </w:r>
      <w:proofErr w:type="gramEnd"/>
      <w:r w:rsidRPr="00B853DA">
        <w:rPr>
          <w:rFonts w:ascii="Times New Roman" w:hAnsi="Times New Roman"/>
          <w:sz w:val="23"/>
          <w:szCs w:val="23"/>
        </w:rPr>
        <w:t xml:space="preserve"> menyelaraskan tujuan yang talah ditentukan bersama.</w:t>
      </w:r>
    </w:p>
    <w:p w:rsidR="00514101" w:rsidRPr="00B853DA" w:rsidRDefault="00514101" w:rsidP="00514101">
      <w:pPr>
        <w:pStyle w:val="ListParagraph"/>
        <w:numPr>
          <w:ilvl w:val="0"/>
          <w:numId w:val="13"/>
        </w:numPr>
        <w:tabs>
          <w:tab w:val="left" w:pos="90"/>
        </w:tabs>
        <w:spacing w:line="240" w:lineRule="auto"/>
        <w:ind w:left="1080"/>
        <w:contextualSpacing/>
        <w:jc w:val="both"/>
        <w:outlineLvl w:val="0"/>
        <w:rPr>
          <w:rFonts w:ascii="Times New Roman" w:hAnsi="Times New Roman"/>
          <w:sz w:val="23"/>
          <w:szCs w:val="23"/>
        </w:rPr>
      </w:pPr>
      <w:r w:rsidRPr="00B853DA">
        <w:rPr>
          <w:rFonts w:ascii="Times New Roman" w:hAnsi="Times New Roman"/>
          <w:sz w:val="23"/>
          <w:szCs w:val="23"/>
        </w:rPr>
        <w:t xml:space="preserve">Prencanaan adalah penentuan tujuan yang </w:t>
      </w:r>
      <w:proofErr w:type="gramStart"/>
      <w:r w:rsidRPr="00B853DA">
        <w:rPr>
          <w:rFonts w:ascii="Times New Roman" w:hAnsi="Times New Roman"/>
          <w:sz w:val="23"/>
          <w:szCs w:val="23"/>
        </w:rPr>
        <w:t>akan</w:t>
      </w:r>
      <w:proofErr w:type="gramEnd"/>
      <w:r w:rsidRPr="00B853DA">
        <w:rPr>
          <w:rFonts w:ascii="Times New Roman" w:hAnsi="Times New Roman"/>
          <w:sz w:val="23"/>
          <w:szCs w:val="23"/>
        </w:rPr>
        <w:t xml:space="preserve"> dicapai bagaimana, bilamana, dimana dan oleh siapa.  </w:t>
      </w:r>
    </w:p>
    <w:p w:rsidR="00514101" w:rsidRPr="00B853DA" w:rsidRDefault="00514101" w:rsidP="00514101">
      <w:pPr>
        <w:pStyle w:val="ListParagraph"/>
        <w:tabs>
          <w:tab w:val="left" w:pos="90"/>
        </w:tabs>
        <w:spacing w:line="240" w:lineRule="auto"/>
        <w:ind w:left="180" w:firstLine="540"/>
        <w:jc w:val="both"/>
        <w:outlineLvl w:val="0"/>
        <w:rPr>
          <w:rFonts w:ascii="Times New Roman" w:hAnsi="Times New Roman"/>
          <w:sz w:val="23"/>
          <w:szCs w:val="23"/>
        </w:rPr>
      </w:pPr>
      <w:r w:rsidRPr="00B853DA">
        <w:rPr>
          <w:rFonts w:ascii="Times New Roman" w:hAnsi="Times New Roman"/>
          <w:sz w:val="23"/>
          <w:szCs w:val="23"/>
        </w:rPr>
        <w:t>Menurut O’Donnel dalam Hasibuan (2005:92) mengemukakan bahwa perencanaan adalah fungsi seorang manajer yang berhubungan dengan memilih tujuan-tujuan, kebijakan-kebijakan, prosedur-prosedur dan alternative yang ada.menurut Siagian (2001:166) perencanaan merupakan tindakan manajerial untuk memutuskan sekarang hal-hal yang akan dikerjakan dimasa dapan dalam rangka mencapai tujuan, sasaran yang dituju  adalah keinginan kolektif dan merupakan keterpadauan  dalam kebijakan dan program.</w:t>
      </w:r>
    </w:p>
    <w:p w:rsidR="00514101" w:rsidRPr="009F69D8" w:rsidRDefault="00514101" w:rsidP="00514101">
      <w:pPr>
        <w:jc w:val="both"/>
        <w:rPr>
          <w:b/>
          <w:bCs/>
          <w:i/>
          <w:sz w:val="23"/>
          <w:szCs w:val="23"/>
        </w:rPr>
      </w:pPr>
      <w:r w:rsidRPr="009F69D8">
        <w:rPr>
          <w:b/>
          <w:bCs/>
          <w:i/>
          <w:sz w:val="23"/>
          <w:szCs w:val="23"/>
        </w:rPr>
        <w:t>Pembangunan</w:t>
      </w:r>
    </w:p>
    <w:p w:rsidR="00514101" w:rsidRPr="00B853DA" w:rsidRDefault="00514101" w:rsidP="00514101">
      <w:pPr>
        <w:tabs>
          <w:tab w:val="left" w:pos="720"/>
        </w:tabs>
        <w:ind w:firstLine="720"/>
        <w:jc w:val="both"/>
        <w:outlineLvl w:val="0"/>
        <w:rPr>
          <w:sz w:val="23"/>
          <w:szCs w:val="23"/>
        </w:rPr>
      </w:pPr>
      <w:r w:rsidRPr="00B853DA">
        <w:rPr>
          <w:sz w:val="23"/>
          <w:szCs w:val="23"/>
        </w:rPr>
        <w:t xml:space="preserve">konsep pembangunan, maka dijelaskan arti pembangunan tersebut secara harfiah, yaitu menurut kamus bahasa Indonesia pembangunan berasal dari kata ”bangun” yang artinya bangkit, berdiri, yang kemudian mendapat </w:t>
      </w:r>
      <w:r w:rsidRPr="00B853DA">
        <w:rPr>
          <w:sz w:val="23"/>
          <w:szCs w:val="23"/>
        </w:rPr>
        <w:lastRenderedPageBreak/>
        <w:t>imbuhan “pem-an”, sehingga menjadi kata “pembangunan”, jadi pembangunan adalah suatu p</w:t>
      </w:r>
      <w:r>
        <w:rPr>
          <w:sz w:val="23"/>
          <w:szCs w:val="23"/>
        </w:rPr>
        <w:t>roses, cara, perbuatan membagun.</w:t>
      </w:r>
    </w:p>
    <w:p w:rsidR="00514101" w:rsidRPr="004E569D" w:rsidRDefault="00514101" w:rsidP="00514101">
      <w:pPr>
        <w:tabs>
          <w:tab w:val="left" w:pos="720"/>
        </w:tabs>
        <w:ind w:firstLine="720"/>
        <w:jc w:val="both"/>
        <w:outlineLvl w:val="0"/>
        <w:rPr>
          <w:sz w:val="23"/>
          <w:szCs w:val="23"/>
        </w:rPr>
      </w:pPr>
      <w:r w:rsidRPr="00B853DA">
        <w:rPr>
          <w:sz w:val="23"/>
          <w:szCs w:val="23"/>
        </w:rPr>
        <w:t>Pembangunan adalah suatu usaha pertumbuhan dan perubahan yang berencana dan dilakukan secara sadar oleh suatu bangsa dan Negara serta pemerintah dalam rangka moderenisasi dalam rangka pembinaan bangsa (</w:t>
      </w:r>
      <w:r w:rsidRPr="00B853DA">
        <w:rPr>
          <w:i/>
          <w:sz w:val="23"/>
          <w:szCs w:val="23"/>
        </w:rPr>
        <w:t>national building</w:t>
      </w:r>
      <w:r w:rsidRPr="00B853DA">
        <w:rPr>
          <w:sz w:val="23"/>
          <w:szCs w:val="23"/>
        </w:rPr>
        <w:t>), Siagian</w:t>
      </w:r>
      <w:r>
        <w:rPr>
          <w:sz w:val="23"/>
          <w:szCs w:val="23"/>
        </w:rPr>
        <w:t xml:space="preserve"> (2004:4), </w:t>
      </w:r>
      <w:r w:rsidRPr="00B853DA">
        <w:rPr>
          <w:rFonts w:eastAsiaTheme="minorHAnsi"/>
          <w:sz w:val="23"/>
          <w:szCs w:val="23"/>
        </w:rPr>
        <w:t>Kemudian Effendi (2002:9) memberikan pengertian pembangunan adalah suatu upaya unatuk meningkatkan segenap sumber daya yang dilakukan secara berencana dan berkelanjutan dengan prinsip daya guna dan hasil guna yang merata dan berkeadilan.Berdaskan hal tersebut di atas jelas pembangunan adalah proses perubahan kearah yang lebih baik dalam perancanaan, pelaksanaan, dan pemanfaaatan hasilnya, hal ini sejaklan dengan yang di kemukakan oleh Habibie (1994:14),Dari uraian diatas jelas bahawa pada dasarnya pembangunan mengandung unsur-unsur antara lain:</w:t>
      </w:r>
    </w:p>
    <w:p w:rsidR="00514101" w:rsidRPr="00B853DA" w:rsidRDefault="00514101" w:rsidP="00514101">
      <w:pPr>
        <w:numPr>
          <w:ilvl w:val="0"/>
          <w:numId w:val="15"/>
        </w:numPr>
        <w:tabs>
          <w:tab w:val="left" w:pos="720"/>
        </w:tabs>
        <w:spacing w:after="200"/>
        <w:ind w:left="1170"/>
        <w:contextualSpacing/>
        <w:jc w:val="both"/>
        <w:outlineLvl w:val="0"/>
        <w:rPr>
          <w:rFonts w:eastAsiaTheme="minorHAnsi"/>
          <w:sz w:val="23"/>
          <w:szCs w:val="23"/>
        </w:rPr>
      </w:pPr>
      <w:r w:rsidRPr="00B853DA">
        <w:rPr>
          <w:rFonts w:eastAsiaTheme="minorHAnsi"/>
          <w:sz w:val="23"/>
          <w:szCs w:val="23"/>
        </w:rPr>
        <w:t>Pembagunan merupakan proses berkesinambungan</w:t>
      </w:r>
    </w:p>
    <w:p w:rsidR="00514101" w:rsidRPr="00B853DA" w:rsidRDefault="00514101" w:rsidP="00514101">
      <w:pPr>
        <w:numPr>
          <w:ilvl w:val="0"/>
          <w:numId w:val="15"/>
        </w:numPr>
        <w:tabs>
          <w:tab w:val="left" w:pos="720"/>
        </w:tabs>
        <w:spacing w:after="200"/>
        <w:ind w:left="1170"/>
        <w:contextualSpacing/>
        <w:jc w:val="both"/>
        <w:outlineLvl w:val="0"/>
        <w:rPr>
          <w:rFonts w:eastAsiaTheme="minorHAnsi"/>
          <w:sz w:val="23"/>
          <w:szCs w:val="23"/>
        </w:rPr>
      </w:pPr>
      <w:r w:rsidRPr="00B853DA">
        <w:rPr>
          <w:rFonts w:eastAsiaTheme="minorHAnsi"/>
          <w:sz w:val="23"/>
          <w:szCs w:val="23"/>
        </w:rPr>
        <w:t>Merupakan suatu usaha yang dilakasnakan secara sadar dan terencana</w:t>
      </w:r>
    </w:p>
    <w:p w:rsidR="00514101" w:rsidRPr="00B853DA" w:rsidRDefault="00514101" w:rsidP="00514101">
      <w:pPr>
        <w:numPr>
          <w:ilvl w:val="0"/>
          <w:numId w:val="15"/>
        </w:numPr>
        <w:tabs>
          <w:tab w:val="left" w:pos="720"/>
        </w:tabs>
        <w:spacing w:after="200"/>
        <w:ind w:left="1170"/>
        <w:contextualSpacing/>
        <w:jc w:val="both"/>
        <w:outlineLvl w:val="0"/>
        <w:rPr>
          <w:rFonts w:eastAsiaTheme="minorHAnsi"/>
          <w:sz w:val="23"/>
          <w:szCs w:val="23"/>
        </w:rPr>
      </w:pPr>
      <w:r w:rsidRPr="00B853DA">
        <w:rPr>
          <w:rFonts w:eastAsiaTheme="minorHAnsi"/>
          <w:sz w:val="23"/>
          <w:szCs w:val="23"/>
        </w:rPr>
        <w:t>Berorientasi pada pertumbuhan dan perubahan yang mengarah pada modernisasi</w:t>
      </w:r>
    </w:p>
    <w:p w:rsidR="00514101" w:rsidRPr="00B853DA" w:rsidRDefault="00514101" w:rsidP="00514101">
      <w:pPr>
        <w:numPr>
          <w:ilvl w:val="0"/>
          <w:numId w:val="15"/>
        </w:numPr>
        <w:tabs>
          <w:tab w:val="left" w:pos="720"/>
        </w:tabs>
        <w:spacing w:after="200"/>
        <w:ind w:left="1170"/>
        <w:contextualSpacing/>
        <w:jc w:val="both"/>
        <w:outlineLvl w:val="0"/>
        <w:rPr>
          <w:rFonts w:eastAsiaTheme="minorHAnsi"/>
          <w:sz w:val="23"/>
          <w:szCs w:val="23"/>
        </w:rPr>
      </w:pPr>
      <w:r w:rsidRPr="00B853DA">
        <w:rPr>
          <w:rFonts w:eastAsiaTheme="minorHAnsi"/>
          <w:sz w:val="23"/>
          <w:szCs w:val="23"/>
        </w:rPr>
        <w:t>Bertujuan ada pembinaan bangsa yang berlangsung secara terus menerus guna meningkatkan kesejanteraan rakyat.</w:t>
      </w:r>
    </w:p>
    <w:p w:rsidR="00514101" w:rsidRPr="00B853DA" w:rsidRDefault="00514101" w:rsidP="00514101">
      <w:pPr>
        <w:spacing w:after="200"/>
        <w:ind w:firstLine="720"/>
        <w:jc w:val="both"/>
        <w:outlineLvl w:val="0"/>
        <w:rPr>
          <w:rFonts w:eastAsiaTheme="minorHAnsi"/>
          <w:sz w:val="23"/>
          <w:szCs w:val="23"/>
        </w:rPr>
      </w:pPr>
      <w:r w:rsidRPr="00B853DA">
        <w:rPr>
          <w:rFonts w:eastAsiaTheme="minorHAnsi"/>
          <w:spacing w:val="-4"/>
          <w:sz w:val="23"/>
          <w:szCs w:val="23"/>
        </w:rPr>
        <w:t xml:space="preserve">   Dari pendapat- pendapat diatas dapat di tarik suatu kesimpulan bahwa</w:t>
      </w:r>
      <w:r w:rsidRPr="00B853DA">
        <w:rPr>
          <w:rFonts w:eastAsiaTheme="minorHAnsi"/>
          <w:sz w:val="23"/>
          <w:szCs w:val="23"/>
        </w:rPr>
        <w:t xml:space="preserve"> pembangunan itu tiada lain merupakan suatu rangkaian proses perbaikan yang mangarah pada perubahan yang ada dengan menafaatka sumber daya yang ada, dilakukan secara s</w:t>
      </w:r>
      <w:r>
        <w:rPr>
          <w:rFonts w:eastAsiaTheme="minorHAnsi"/>
          <w:sz w:val="23"/>
          <w:szCs w:val="23"/>
        </w:rPr>
        <w:t>a</w:t>
      </w:r>
      <w:r w:rsidRPr="00B853DA">
        <w:rPr>
          <w:rFonts w:eastAsiaTheme="minorHAnsi"/>
          <w:sz w:val="23"/>
          <w:szCs w:val="23"/>
        </w:rPr>
        <w:t xml:space="preserve">dar oleh suatu masyarakat menuju keadaan yang dipandang lebih bernilai atau bermanfaat. </w:t>
      </w:r>
    </w:p>
    <w:p w:rsidR="00514101" w:rsidRPr="009F69D8" w:rsidRDefault="00514101" w:rsidP="00514101">
      <w:pPr>
        <w:jc w:val="both"/>
        <w:rPr>
          <w:b/>
          <w:i/>
          <w:sz w:val="23"/>
          <w:szCs w:val="23"/>
        </w:rPr>
      </w:pPr>
      <w:r w:rsidRPr="009F69D8">
        <w:rPr>
          <w:b/>
          <w:i/>
          <w:sz w:val="23"/>
          <w:szCs w:val="23"/>
        </w:rPr>
        <w:t>Transportasi</w:t>
      </w:r>
    </w:p>
    <w:p w:rsidR="00514101" w:rsidRPr="00B853DA" w:rsidRDefault="00514101" w:rsidP="00514101">
      <w:pPr>
        <w:ind w:firstLine="720"/>
        <w:jc w:val="both"/>
        <w:outlineLvl w:val="0"/>
        <w:rPr>
          <w:sz w:val="23"/>
          <w:szCs w:val="23"/>
        </w:rPr>
      </w:pPr>
      <w:r w:rsidRPr="00B853DA">
        <w:rPr>
          <w:sz w:val="23"/>
          <w:szCs w:val="23"/>
        </w:rPr>
        <w:t xml:space="preserve">Transportasi sendiri berasal dari bahasa </w:t>
      </w:r>
      <w:proofErr w:type="gramStart"/>
      <w:r w:rsidRPr="00B853DA">
        <w:rPr>
          <w:sz w:val="23"/>
          <w:szCs w:val="23"/>
        </w:rPr>
        <w:t>latin</w:t>
      </w:r>
      <w:proofErr w:type="gramEnd"/>
      <w:r w:rsidRPr="00B853DA">
        <w:rPr>
          <w:sz w:val="23"/>
          <w:szCs w:val="23"/>
        </w:rPr>
        <w:t xml:space="preserve"> yakni</w:t>
      </w:r>
      <w:r w:rsidRPr="00B853DA">
        <w:rPr>
          <w:i/>
          <w:sz w:val="23"/>
          <w:szCs w:val="23"/>
        </w:rPr>
        <w:t xml:space="preserve"> transpotare, trans </w:t>
      </w:r>
      <w:r w:rsidRPr="00B853DA">
        <w:rPr>
          <w:sz w:val="23"/>
          <w:szCs w:val="23"/>
        </w:rPr>
        <w:t xml:space="preserve">yang berarti sebrang, dan </w:t>
      </w:r>
      <w:r w:rsidRPr="00B853DA">
        <w:rPr>
          <w:i/>
          <w:sz w:val="23"/>
          <w:szCs w:val="23"/>
        </w:rPr>
        <w:t>porate</w:t>
      </w:r>
      <w:r w:rsidRPr="00B853DA">
        <w:rPr>
          <w:sz w:val="23"/>
          <w:szCs w:val="23"/>
        </w:rPr>
        <w:t xml:space="preserve"> yang berarti mengangkut, atau membawa, jadi dapat disimpulkan bahwa transportasi adalah kegitan perpindahan barang dari satu ke tempat lain. </w:t>
      </w:r>
      <w:r w:rsidRPr="00B853DA">
        <w:rPr>
          <w:spacing w:val="-2"/>
          <w:sz w:val="23"/>
          <w:szCs w:val="23"/>
        </w:rPr>
        <w:t>Transportasi merupakan dasar pembangunan ekonomi dan</w:t>
      </w:r>
      <w:r>
        <w:rPr>
          <w:sz w:val="23"/>
          <w:szCs w:val="23"/>
        </w:rPr>
        <w:t xml:space="preserve"> perkembangan masyarakat.</w:t>
      </w:r>
      <w:r w:rsidRPr="00B853DA">
        <w:rPr>
          <w:sz w:val="23"/>
          <w:szCs w:val="23"/>
        </w:rPr>
        <w:t>Djma</w:t>
      </w:r>
      <w:r>
        <w:rPr>
          <w:sz w:val="23"/>
          <w:szCs w:val="23"/>
        </w:rPr>
        <w:t xml:space="preserve">ri dalam Wahyudin (1998:15) </w:t>
      </w:r>
      <w:r w:rsidRPr="00B853DA">
        <w:rPr>
          <w:sz w:val="23"/>
          <w:szCs w:val="23"/>
        </w:rPr>
        <w:t xml:space="preserve">mengatakan </w:t>
      </w:r>
      <w:proofErr w:type="gramStart"/>
      <w:r w:rsidRPr="00B853DA">
        <w:rPr>
          <w:sz w:val="23"/>
          <w:szCs w:val="23"/>
        </w:rPr>
        <w:t>“ transportasi</w:t>
      </w:r>
      <w:proofErr w:type="gramEnd"/>
      <w:r w:rsidRPr="00B853DA">
        <w:rPr>
          <w:sz w:val="23"/>
          <w:szCs w:val="23"/>
        </w:rPr>
        <w:t xml:space="preserve"> adalah pergerakan manusia dan barang dari satu tempat ketempat lain”.</w:t>
      </w:r>
    </w:p>
    <w:p w:rsidR="00514101" w:rsidRPr="00B853DA" w:rsidRDefault="00514101" w:rsidP="00514101">
      <w:pPr>
        <w:tabs>
          <w:tab w:val="left" w:pos="1170"/>
          <w:tab w:val="left" w:pos="1260"/>
        </w:tabs>
        <w:ind w:firstLine="540"/>
        <w:jc w:val="both"/>
        <w:outlineLvl w:val="0"/>
        <w:rPr>
          <w:sz w:val="23"/>
          <w:szCs w:val="23"/>
        </w:rPr>
      </w:pPr>
      <w:r w:rsidRPr="00B853DA">
        <w:rPr>
          <w:sz w:val="23"/>
          <w:szCs w:val="23"/>
        </w:rPr>
        <w:t xml:space="preserve">UU RI Nomor 14 Tahun 1992 mendefinisikan transportasi sebagai memindahkan orang dan atau barang dari satu tempat ke tempat </w:t>
      </w:r>
      <w:proofErr w:type="gramStart"/>
      <w:r w:rsidRPr="00B853DA">
        <w:rPr>
          <w:sz w:val="23"/>
          <w:szCs w:val="23"/>
        </w:rPr>
        <w:t>lain</w:t>
      </w:r>
      <w:proofErr w:type="gramEnd"/>
      <w:r w:rsidRPr="00B853DA">
        <w:rPr>
          <w:sz w:val="23"/>
          <w:szCs w:val="23"/>
        </w:rPr>
        <w:t xml:space="preserve"> dengan menggunakan kendaraan. Kemudian Miro (2004:4) memberikan pengertian mengenai transportasi adalah sebagai suatu usaha memindahkan, mengerakkan, mengangkut, atau mengalihkan suatu objek dari satu tempat ke tempat lain, dimana ditempat lain ini objek tersebut lebih bermanfaat atau dapat berguna untuk tujuan-tujuan tertentu. </w:t>
      </w:r>
      <w:proofErr w:type="gramStart"/>
      <w:r w:rsidRPr="00B853DA">
        <w:rPr>
          <w:sz w:val="23"/>
          <w:szCs w:val="23"/>
        </w:rPr>
        <w:t xml:space="preserve">Selain itu pengertian transportasi Warpani (1990:10) adalah transportasi di samping sebagai sarana dan </w:t>
      </w:r>
      <w:r w:rsidRPr="00B853DA">
        <w:rPr>
          <w:sz w:val="23"/>
          <w:szCs w:val="23"/>
        </w:rPr>
        <w:lastRenderedPageBreak/>
        <w:t>prasarana kegiatan yang befungsi sebagai alat untuk mempermudah dalam pencapaian lokasi yang di tuju.Fungsi utama transportasi erat hubunganya dengan aksesbilitas, maksudnya frekuensi pengunaannya, kecepatan yang dimilikinya membuat jarak yang jauh seolah-olah menjadi dekat.</w:t>
      </w:r>
      <w:proofErr w:type="gramEnd"/>
      <w:r w:rsidRPr="00B853DA">
        <w:rPr>
          <w:sz w:val="23"/>
          <w:szCs w:val="23"/>
        </w:rPr>
        <w:t xml:space="preserve"> Disisi lain transportasi atau perangkutan diartikan </w:t>
      </w:r>
      <w:proofErr w:type="gramStart"/>
      <w:r w:rsidRPr="00B853DA">
        <w:rPr>
          <w:sz w:val="23"/>
          <w:szCs w:val="23"/>
        </w:rPr>
        <w:t>sebagai  perpindahan</w:t>
      </w:r>
      <w:proofErr w:type="gramEnd"/>
      <w:r w:rsidRPr="00B853DA">
        <w:rPr>
          <w:sz w:val="23"/>
          <w:szCs w:val="23"/>
        </w:rPr>
        <w:t xml:space="preserve"> dari satu tempat ke tempat lain, baik yang digerakan oleh tenaga manusia, hewan, atau mesin. Dengan demikian maka transportasi memiliki dimensi seperti lokasi (asal dan tujuan), alat (teknologi) dan keperluan tertentu Miro, (</w:t>
      </w:r>
      <w:proofErr w:type="gramStart"/>
      <w:r w:rsidRPr="00B853DA">
        <w:rPr>
          <w:sz w:val="23"/>
          <w:szCs w:val="23"/>
        </w:rPr>
        <w:t>1997 :</w:t>
      </w:r>
      <w:proofErr w:type="gramEnd"/>
      <w:r w:rsidRPr="00B853DA">
        <w:rPr>
          <w:sz w:val="23"/>
          <w:szCs w:val="23"/>
        </w:rPr>
        <w:t xml:space="preserve"> 8).</w:t>
      </w:r>
    </w:p>
    <w:p w:rsidR="00514101" w:rsidRPr="00B853DA" w:rsidRDefault="00514101" w:rsidP="00514101">
      <w:pPr>
        <w:tabs>
          <w:tab w:val="left" w:pos="900"/>
        </w:tabs>
        <w:ind w:firstLine="720"/>
        <w:jc w:val="both"/>
        <w:outlineLvl w:val="0"/>
        <w:rPr>
          <w:sz w:val="23"/>
          <w:szCs w:val="23"/>
        </w:rPr>
      </w:pPr>
      <w:r w:rsidRPr="00B853DA">
        <w:rPr>
          <w:sz w:val="23"/>
          <w:szCs w:val="23"/>
        </w:rPr>
        <w:t xml:space="preserve"> Menrut Handayani, (2006) Sistem transportasi merupakan suatu satuan dari unsur – unsur yang saling mendukung dalam pengadaan transportasi. Unsur-unsur transportasi tersebut adalah</w:t>
      </w:r>
    </w:p>
    <w:p w:rsidR="00514101" w:rsidRPr="00B853DA" w:rsidRDefault="00514101" w:rsidP="00514101">
      <w:pPr>
        <w:pStyle w:val="ListParagraph"/>
        <w:numPr>
          <w:ilvl w:val="0"/>
          <w:numId w:val="16"/>
        </w:numPr>
        <w:tabs>
          <w:tab w:val="left" w:pos="720"/>
        </w:tabs>
        <w:spacing w:line="240" w:lineRule="auto"/>
        <w:ind w:left="1080"/>
        <w:contextualSpacing/>
        <w:jc w:val="both"/>
        <w:outlineLvl w:val="0"/>
        <w:rPr>
          <w:rFonts w:ascii="Times New Roman" w:hAnsi="Times New Roman"/>
          <w:sz w:val="23"/>
          <w:szCs w:val="23"/>
        </w:rPr>
      </w:pPr>
      <w:r w:rsidRPr="00B853DA">
        <w:rPr>
          <w:rFonts w:ascii="Times New Roman" w:hAnsi="Times New Roman"/>
          <w:sz w:val="23"/>
          <w:szCs w:val="23"/>
        </w:rPr>
        <w:t>Manusia, yang membutuhkan transportasi</w:t>
      </w:r>
    </w:p>
    <w:p w:rsidR="00514101" w:rsidRPr="00B853DA" w:rsidRDefault="00514101" w:rsidP="00514101">
      <w:pPr>
        <w:pStyle w:val="ListParagraph"/>
        <w:numPr>
          <w:ilvl w:val="0"/>
          <w:numId w:val="16"/>
        </w:numPr>
        <w:tabs>
          <w:tab w:val="left" w:pos="720"/>
        </w:tabs>
        <w:spacing w:line="240" w:lineRule="auto"/>
        <w:ind w:left="1080"/>
        <w:contextualSpacing/>
        <w:jc w:val="both"/>
        <w:outlineLvl w:val="0"/>
        <w:rPr>
          <w:rFonts w:ascii="Times New Roman" w:hAnsi="Times New Roman"/>
          <w:sz w:val="23"/>
          <w:szCs w:val="23"/>
        </w:rPr>
      </w:pPr>
      <w:r w:rsidRPr="00B853DA">
        <w:rPr>
          <w:rFonts w:ascii="Times New Roman" w:hAnsi="Times New Roman"/>
          <w:sz w:val="23"/>
          <w:szCs w:val="23"/>
        </w:rPr>
        <w:t>Barang, yang diperlukan manusia</w:t>
      </w:r>
    </w:p>
    <w:p w:rsidR="00514101" w:rsidRPr="00B853DA" w:rsidRDefault="00514101" w:rsidP="00514101">
      <w:pPr>
        <w:pStyle w:val="ListParagraph"/>
        <w:numPr>
          <w:ilvl w:val="0"/>
          <w:numId w:val="16"/>
        </w:numPr>
        <w:tabs>
          <w:tab w:val="left" w:pos="720"/>
        </w:tabs>
        <w:spacing w:line="240" w:lineRule="auto"/>
        <w:ind w:left="1080"/>
        <w:contextualSpacing/>
        <w:jc w:val="both"/>
        <w:outlineLvl w:val="0"/>
        <w:rPr>
          <w:rFonts w:ascii="Times New Roman" w:hAnsi="Times New Roman"/>
          <w:sz w:val="23"/>
          <w:szCs w:val="23"/>
        </w:rPr>
      </w:pPr>
      <w:r w:rsidRPr="00B853DA">
        <w:rPr>
          <w:rFonts w:ascii="Times New Roman" w:hAnsi="Times New Roman"/>
          <w:sz w:val="23"/>
          <w:szCs w:val="23"/>
        </w:rPr>
        <w:t>Kendaraan, sebagai sarana transportasi</w:t>
      </w:r>
    </w:p>
    <w:p w:rsidR="00514101" w:rsidRPr="00B853DA" w:rsidRDefault="00514101" w:rsidP="00514101">
      <w:pPr>
        <w:pStyle w:val="ListParagraph"/>
        <w:numPr>
          <w:ilvl w:val="0"/>
          <w:numId w:val="16"/>
        </w:numPr>
        <w:tabs>
          <w:tab w:val="left" w:pos="720"/>
        </w:tabs>
        <w:spacing w:line="240" w:lineRule="auto"/>
        <w:ind w:left="1080"/>
        <w:contextualSpacing/>
        <w:jc w:val="both"/>
        <w:outlineLvl w:val="0"/>
        <w:rPr>
          <w:rFonts w:ascii="Times New Roman" w:hAnsi="Times New Roman"/>
          <w:sz w:val="23"/>
          <w:szCs w:val="23"/>
        </w:rPr>
      </w:pPr>
      <w:r w:rsidRPr="00B853DA">
        <w:rPr>
          <w:rFonts w:ascii="Times New Roman" w:hAnsi="Times New Roman"/>
          <w:sz w:val="23"/>
          <w:szCs w:val="23"/>
        </w:rPr>
        <w:t>Jalan,sebagai prasarana transportasi</w:t>
      </w:r>
    </w:p>
    <w:p w:rsidR="00514101" w:rsidRPr="00B853DA" w:rsidRDefault="00514101" w:rsidP="00514101">
      <w:pPr>
        <w:pStyle w:val="ListParagraph"/>
        <w:numPr>
          <w:ilvl w:val="0"/>
          <w:numId w:val="16"/>
        </w:numPr>
        <w:tabs>
          <w:tab w:val="left" w:pos="720"/>
        </w:tabs>
        <w:spacing w:line="240" w:lineRule="auto"/>
        <w:ind w:left="1080"/>
        <w:contextualSpacing/>
        <w:jc w:val="both"/>
        <w:outlineLvl w:val="0"/>
        <w:rPr>
          <w:rFonts w:ascii="Times New Roman" w:hAnsi="Times New Roman"/>
          <w:sz w:val="23"/>
          <w:szCs w:val="23"/>
        </w:rPr>
      </w:pPr>
      <w:r w:rsidRPr="00B853DA">
        <w:rPr>
          <w:rFonts w:ascii="Times New Roman" w:hAnsi="Times New Roman"/>
          <w:sz w:val="23"/>
          <w:szCs w:val="23"/>
        </w:rPr>
        <w:t>Organisasi, sebagai pengelola transportasi</w:t>
      </w:r>
    </w:p>
    <w:p w:rsidR="00514101" w:rsidRDefault="00514101" w:rsidP="00514101">
      <w:pPr>
        <w:ind w:firstLine="720"/>
        <w:jc w:val="both"/>
        <w:outlineLvl w:val="0"/>
        <w:rPr>
          <w:sz w:val="23"/>
          <w:szCs w:val="23"/>
        </w:rPr>
      </w:pPr>
      <w:r w:rsidRPr="00B853DA">
        <w:rPr>
          <w:sz w:val="23"/>
          <w:szCs w:val="23"/>
        </w:rPr>
        <w:t>Pada dasarnya, kelima unsur-unsur diatas saliang berkaitan satu dengan yang lain guna terlaksnanya transportasi, yakni terjaminnya penumpang atau barang merasa nyaman dan sampai di tujuan dengan keadaan baik seperti pada awal diangkut Miro (</w:t>
      </w:r>
      <w:proofErr w:type="gramStart"/>
      <w:r w:rsidRPr="00B853DA">
        <w:rPr>
          <w:sz w:val="23"/>
          <w:szCs w:val="23"/>
        </w:rPr>
        <w:t>1997 :</w:t>
      </w:r>
      <w:proofErr w:type="gramEnd"/>
      <w:r w:rsidRPr="00B853DA">
        <w:rPr>
          <w:sz w:val="23"/>
          <w:szCs w:val="23"/>
        </w:rPr>
        <w:t>10).</w:t>
      </w:r>
    </w:p>
    <w:p w:rsidR="00514101" w:rsidRPr="00B853DA" w:rsidRDefault="00514101" w:rsidP="00514101">
      <w:pPr>
        <w:ind w:firstLine="720"/>
        <w:jc w:val="both"/>
        <w:outlineLvl w:val="0"/>
        <w:rPr>
          <w:sz w:val="23"/>
          <w:szCs w:val="23"/>
        </w:rPr>
      </w:pPr>
    </w:p>
    <w:p w:rsidR="00514101" w:rsidRPr="009F69D8" w:rsidRDefault="00514101" w:rsidP="00514101">
      <w:pPr>
        <w:jc w:val="both"/>
        <w:outlineLvl w:val="0"/>
        <w:rPr>
          <w:b/>
          <w:i/>
          <w:sz w:val="23"/>
          <w:szCs w:val="23"/>
        </w:rPr>
      </w:pPr>
      <w:r w:rsidRPr="009F69D8">
        <w:rPr>
          <w:b/>
          <w:i/>
          <w:sz w:val="23"/>
          <w:szCs w:val="23"/>
        </w:rPr>
        <w:t>Prasarana transportasi</w:t>
      </w:r>
    </w:p>
    <w:p w:rsidR="00514101" w:rsidRPr="004A2FBA" w:rsidRDefault="00514101" w:rsidP="00514101">
      <w:pPr>
        <w:jc w:val="both"/>
        <w:outlineLvl w:val="0"/>
        <w:rPr>
          <w:b/>
          <w:sz w:val="23"/>
          <w:szCs w:val="23"/>
        </w:rPr>
      </w:pPr>
      <w:r w:rsidRPr="00B853DA">
        <w:rPr>
          <w:sz w:val="23"/>
          <w:szCs w:val="23"/>
          <w:shd w:val="clear" w:color="auto" w:fill="FFFFFF"/>
        </w:rPr>
        <w:t xml:space="preserve">Menurut kamus besar bahasa Indonesia yang di maksud dengan prasarana adalah segala sesuatu yang merupakan sarana penujang utama terlaksananya suatu proses </w:t>
      </w:r>
      <w:proofErr w:type="gramStart"/>
      <w:r w:rsidRPr="00B853DA">
        <w:rPr>
          <w:sz w:val="23"/>
          <w:szCs w:val="23"/>
          <w:shd w:val="clear" w:color="auto" w:fill="FFFFFF"/>
        </w:rPr>
        <w:t>( usaha</w:t>
      </w:r>
      <w:proofErr w:type="gramEnd"/>
      <w:r w:rsidRPr="00B853DA">
        <w:rPr>
          <w:sz w:val="23"/>
          <w:szCs w:val="23"/>
          <w:shd w:val="clear" w:color="auto" w:fill="FFFFFF"/>
        </w:rPr>
        <w:t xml:space="preserve">, proyek, pembagunan,dsb). </w:t>
      </w:r>
    </w:p>
    <w:p w:rsidR="00514101" w:rsidRPr="00B853DA" w:rsidRDefault="00514101" w:rsidP="00514101">
      <w:pPr>
        <w:pStyle w:val="ListParagraph"/>
        <w:spacing w:line="240" w:lineRule="auto"/>
        <w:ind w:left="0" w:firstLine="720"/>
        <w:jc w:val="both"/>
        <w:outlineLvl w:val="0"/>
        <w:rPr>
          <w:rFonts w:ascii="Times New Roman" w:hAnsi="Times New Roman"/>
          <w:sz w:val="23"/>
          <w:szCs w:val="23"/>
          <w:shd w:val="clear" w:color="auto" w:fill="FFFFFF"/>
        </w:rPr>
      </w:pPr>
      <w:r w:rsidRPr="00B853DA">
        <w:rPr>
          <w:rFonts w:ascii="Times New Roman" w:hAnsi="Times New Roman"/>
          <w:spacing w:val="-2"/>
          <w:sz w:val="23"/>
          <w:szCs w:val="23"/>
          <w:shd w:val="clear" w:color="auto" w:fill="FFFFFF"/>
        </w:rPr>
        <w:t xml:space="preserve"> Sedang dalam system transportasi, Pada dasarnya prasarana</w:t>
      </w:r>
      <w:r w:rsidRPr="00B853DA">
        <w:rPr>
          <w:rFonts w:ascii="Times New Roman" w:hAnsi="Times New Roman"/>
          <w:sz w:val="23"/>
          <w:szCs w:val="23"/>
          <w:shd w:val="clear" w:color="auto" w:fill="FFFFFF"/>
        </w:rPr>
        <w:t xml:space="preserve"> transportasi di definisikan sebagai bangunan-bangunan yang diperlukan untuk memberikan pelayanan atau jasanya bagi kebutuhan dasar penduduk yang terdiri </w:t>
      </w:r>
      <w:proofErr w:type="gramStart"/>
      <w:r w:rsidRPr="00B853DA">
        <w:rPr>
          <w:rFonts w:ascii="Times New Roman" w:hAnsi="Times New Roman"/>
          <w:sz w:val="23"/>
          <w:szCs w:val="23"/>
          <w:shd w:val="clear" w:color="auto" w:fill="FFFFFF"/>
        </w:rPr>
        <w:t>dari :</w:t>
      </w:r>
      <w:proofErr w:type="gramEnd"/>
      <w:r w:rsidRPr="00B853DA">
        <w:rPr>
          <w:rFonts w:ascii="Times New Roman" w:hAnsi="Times New Roman"/>
          <w:sz w:val="23"/>
          <w:szCs w:val="23"/>
          <w:shd w:val="clear" w:color="auto" w:fill="FFFFFF"/>
        </w:rPr>
        <w:t xml:space="preserve">  jalan,  terminal, Jembatan, Pelabuhan, dan bandara.</w:t>
      </w:r>
    </w:p>
    <w:p w:rsidR="00514101" w:rsidRPr="009F69D8" w:rsidRDefault="00514101" w:rsidP="00514101">
      <w:pPr>
        <w:autoSpaceDE w:val="0"/>
        <w:autoSpaceDN w:val="0"/>
        <w:adjustRightInd w:val="0"/>
        <w:jc w:val="both"/>
        <w:rPr>
          <w:b/>
          <w:i/>
          <w:sz w:val="23"/>
          <w:szCs w:val="23"/>
        </w:rPr>
      </w:pPr>
      <w:r w:rsidRPr="009F69D8">
        <w:rPr>
          <w:b/>
          <w:i/>
          <w:sz w:val="23"/>
          <w:szCs w:val="23"/>
        </w:rPr>
        <w:t>Definisi Konsepsional</w:t>
      </w:r>
    </w:p>
    <w:p w:rsidR="00514101" w:rsidRDefault="00514101" w:rsidP="00514101">
      <w:pPr>
        <w:autoSpaceDE w:val="0"/>
        <w:autoSpaceDN w:val="0"/>
        <w:adjustRightInd w:val="0"/>
        <w:ind w:firstLine="720"/>
        <w:jc w:val="both"/>
        <w:rPr>
          <w:sz w:val="23"/>
          <w:szCs w:val="23"/>
        </w:rPr>
      </w:pPr>
      <w:proofErr w:type="gramStart"/>
      <w:r w:rsidRPr="00B853DA">
        <w:rPr>
          <w:sz w:val="23"/>
          <w:szCs w:val="23"/>
        </w:rPr>
        <w:t>Peran BAPPEDA adalah sangat stategis sebagai instansi atau badan yang berfungsi membantu walikota dalam menentukan kebijaksanaan di bidang perencanaan pembangunan daerah serta penilaian atas pelaksanaannya perencanaan pembangunan daerah.Yang di dalamnya termasuk perencanaan pembangunan prasarana transportasi yang merupakan aspek penting dalam pembangunan daerah.</w:t>
      </w:r>
      <w:proofErr w:type="gramEnd"/>
    </w:p>
    <w:p w:rsidR="00514101" w:rsidRPr="00B853DA" w:rsidRDefault="00514101" w:rsidP="00514101">
      <w:pPr>
        <w:autoSpaceDE w:val="0"/>
        <w:autoSpaceDN w:val="0"/>
        <w:adjustRightInd w:val="0"/>
        <w:jc w:val="both"/>
        <w:rPr>
          <w:sz w:val="23"/>
          <w:szCs w:val="23"/>
        </w:rPr>
      </w:pPr>
    </w:p>
    <w:p w:rsidR="00514101" w:rsidRPr="00B853DA" w:rsidRDefault="00514101" w:rsidP="00514101">
      <w:pPr>
        <w:pStyle w:val="NoSpacing"/>
        <w:jc w:val="both"/>
        <w:rPr>
          <w:rFonts w:ascii="Times New Roman" w:hAnsi="Times New Roman" w:cs="Times New Roman"/>
          <w:b/>
          <w:sz w:val="23"/>
          <w:szCs w:val="23"/>
        </w:rPr>
      </w:pPr>
      <w:r w:rsidRPr="00B853DA">
        <w:rPr>
          <w:rFonts w:ascii="Times New Roman" w:hAnsi="Times New Roman" w:cs="Times New Roman"/>
          <w:b/>
          <w:sz w:val="23"/>
          <w:szCs w:val="23"/>
        </w:rPr>
        <w:t>Metodologi Penelitian</w:t>
      </w:r>
    </w:p>
    <w:p w:rsidR="00514101" w:rsidRPr="00B853DA" w:rsidRDefault="00514101" w:rsidP="00514101">
      <w:pPr>
        <w:ind w:firstLine="709"/>
        <w:jc w:val="both"/>
        <w:rPr>
          <w:sz w:val="23"/>
          <w:szCs w:val="23"/>
          <w:lang w:val="sv-SE"/>
        </w:rPr>
      </w:pPr>
      <w:r>
        <w:rPr>
          <w:sz w:val="23"/>
          <w:szCs w:val="23"/>
        </w:rPr>
        <w:t xml:space="preserve">Untuk mengetahui peran Bappeda dalam perencanaan pembangunan prasarana transportasi </w:t>
      </w:r>
      <w:proofErr w:type="gramStart"/>
      <w:r>
        <w:rPr>
          <w:sz w:val="23"/>
          <w:szCs w:val="23"/>
        </w:rPr>
        <w:t>kota</w:t>
      </w:r>
      <w:proofErr w:type="gramEnd"/>
      <w:r>
        <w:rPr>
          <w:sz w:val="23"/>
          <w:szCs w:val="23"/>
        </w:rPr>
        <w:t xml:space="preserve"> samarinda</w:t>
      </w:r>
      <w:r w:rsidRPr="00B853DA">
        <w:rPr>
          <w:sz w:val="23"/>
          <w:szCs w:val="23"/>
        </w:rPr>
        <w:t>.</w:t>
      </w:r>
      <w:r w:rsidRPr="00B853DA">
        <w:rPr>
          <w:sz w:val="23"/>
          <w:szCs w:val="23"/>
          <w:lang w:val="sv-SE"/>
        </w:rPr>
        <w:t xml:space="preserve">maka jenis penelitian diklasifikasikan pada jenis penelitian deskriptif kualitatif. Penelitian deskriptif adalah yang </w:t>
      </w:r>
      <w:r w:rsidRPr="00B853DA">
        <w:rPr>
          <w:sz w:val="23"/>
          <w:szCs w:val="23"/>
          <w:lang w:val="sv-SE"/>
        </w:rPr>
        <w:lastRenderedPageBreak/>
        <w:t xml:space="preserve">memaparkan dan bertujuan memberikan gambaran serta penjelasan dari variabel yang diteliti. </w:t>
      </w:r>
    </w:p>
    <w:p w:rsidR="00514101" w:rsidRPr="00B853DA" w:rsidRDefault="00514101" w:rsidP="00514101">
      <w:pPr>
        <w:jc w:val="both"/>
        <w:rPr>
          <w:sz w:val="23"/>
          <w:szCs w:val="23"/>
        </w:rPr>
      </w:pPr>
      <w:r w:rsidRPr="00B853DA">
        <w:rPr>
          <w:sz w:val="23"/>
          <w:szCs w:val="23"/>
        </w:rPr>
        <w:tab/>
        <w:t xml:space="preserve">Miles dan Huberman (2007:20) menyatakan bahwa analisis interaktif terdiri dari beberapa komponen, yaitu: </w:t>
      </w:r>
    </w:p>
    <w:p w:rsidR="00514101" w:rsidRPr="00B853DA" w:rsidRDefault="00514101" w:rsidP="00514101">
      <w:pPr>
        <w:numPr>
          <w:ilvl w:val="0"/>
          <w:numId w:val="1"/>
        </w:numPr>
        <w:jc w:val="both"/>
        <w:rPr>
          <w:sz w:val="23"/>
          <w:szCs w:val="23"/>
        </w:rPr>
      </w:pPr>
      <w:r w:rsidRPr="00B853DA">
        <w:rPr>
          <w:sz w:val="23"/>
          <w:szCs w:val="23"/>
        </w:rPr>
        <w:t>Pengumpulan data</w:t>
      </w:r>
    </w:p>
    <w:p w:rsidR="00514101" w:rsidRPr="00B853DA" w:rsidRDefault="00514101" w:rsidP="00514101">
      <w:pPr>
        <w:numPr>
          <w:ilvl w:val="0"/>
          <w:numId w:val="1"/>
        </w:numPr>
        <w:jc w:val="both"/>
        <w:rPr>
          <w:sz w:val="23"/>
          <w:szCs w:val="23"/>
        </w:rPr>
      </w:pPr>
      <w:r w:rsidRPr="00B853DA">
        <w:rPr>
          <w:sz w:val="23"/>
          <w:szCs w:val="23"/>
        </w:rPr>
        <w:t>Reduksi data</w:t>
      </w:r>
    </w:p>
    <w:p w:rsidR="00514101" w:rsidRPr="00B853DA" w:rsidRDefault="00514101" w:rsidP="00514101">
      <w:pPr>
        <w:numPr>
          <w:ilvl w:val="0"/>
          <w:numId w:val="1"/>
        </w:numPr>
        <w:jc w:val="both"/>
        <w:rPr>
          <w:sz w:val="23"/>
          <w:szCs w:val="23"/>
        </w:rPr>
      </w:pPr>
      <w:r w:rsidRPr="00B853DA">
        <w:rPr>
          <w:sz w:val="23"/>
          <w:szCs w:val="23"/>
        </w:rPr>
        <w:t>Penyajian data</w:t>
      </w:r>
    </w:p>
    <w:p w:rsidR="00514101" w:rsidRPr="00B853DA" w:rsidRDefault="00514101" w:rsidP="00514101">
      <w:pPr>
        <w:numPr>
          <w:ilvl w:val="0"/>
          <w:numId w:val="1"/>
        </w:numPr>
        <w:jc w:val="both"/>
        <w:rPr>
          <w:sz w:val="23"/>
          <w:szCs w:val="23"/>
        </w:rPr>
      </w:pPr>
      <w:r w:rsidRPr="00B853DA">
        <w:rPr>
          <w:sz w:val="23"/>
          <w:szCs w:val="23"/>
        </w:rPr>
        <w:t>Penarikan kesimpulan.</w:t>
      </w:r>
    </w:p>
    <w:p w:rsidR="00514101" w:rsidRPr="00B853DA" w:rsidRDefault="00514101" w:rsidP="00514101">
      <w:pPr>
        <w:pStyle w:val="NoSpacing"/>
        <w:jc w:val="both"/>
        <w:rPr>
          <w:rFonts w:ascii="Times New Roman" w:hAnsi="Times New Roman" w:cs="Times New Roman"/>
          <w:sz w:val="23"/>
          <w:szCs w:val="23"/>
        </w:rPr>
      </w:pPr>
    </w:p>
    <w:p w:rsidR="00514101" w:rsidRPr="00B853DA" w:rsidRDefault="00514101" w:rsidP="00514101">
      <w:pPr>
        <w:pStyle w:val="NoSpacing"/>
        <w:jc w:val="both"/>
        <w:rPr>
          <w:rFonts w:ascii="Times New Roman" w:hAnsi="Times New Roman" w:cs="Times New Roman"/>
          <w:b/>
          <w:sz w:val="23"/>
          <w:szCs w:val="23"/>
        </w:rPr>
      </w:pPr>
      <w:r w:rsidRPr="00B853DA">
        <w:rPr>
          <w:rFonts w:ascii="Times New Roman" w:hAnsi="Times New Roman" w:cs="Times New Roman"/>
          <w:b/>
          <w:sz w:val="23"/>
          <w:szCs w:val="23"/>
        </w:rPr>
        <w:t>Fokus Penelitian</w:t>
      </w:r>
    </w:p>
    <w:p w:rsidR="00514101" w:rsidRPr="005C58E6" w:rsidRDefault="00514101" w:rsidP="00514101">
      <w:pPr>
        <w:numPr>
          <w:ilvl w:val="0"/>
          <w:numId w:val="19"/>
        </w:numPr>
        <w:tabs>
          <w:tab w:val="left" w:pos="0"/>
        </w:tabs>
        <w:spacing w:after="100" w:afterAutospacing="1"/>
        <w:contextualSpacing/>
        <w:jc w:val="both"/>
        <w:rPr>
          <w:sz w:val="23"/>
          <w:szCs w:val="23"/>
        </w:rPr>
      </w:pPr>
      <w:r w:rsidRPr="005C58E6">
        <w:rPr>
          <w:sz w:val="23"/>
          <w:szCs w:val="23"/>
        </w:rPr>
        <w:t>Perumusan Perencanaan Pembangunan Prasarana Transportasi Dikota Samarinda.</w:t>
      </w:r>
    </w:p>
    <w:p w:rsidR="00514101" w:rsidRPr="005C58E6" w:rsidRDefault="00514101" w:rsidP="00514101">
      <w:pPr>
        <w:numPr>
          <w:ilvl w:val="0"/>
          <w:numId w:val="19"/>
        </w:numPr>
        <w:tabs>
          <w:tab w:val="left" w:pos="0"/>
        </w:tabs>
        <w:spacing w:before="100" w:beforeAutospacing="1" w:after="100" w:afterAutospacing="1"/>
        <w:contextualSpacing/>
        <w:jc w:val="both"/>
        <w:rPr>
          <w:sz w:val="23"/>
          <w:szCs w:val="23"/>
        </w:rPr>
      </w:pPr>
      <w:r w:rsidRPr="005C58E6">
        <w:rPr>
          <w:sz w:val="23"/>
          <w:szCs w:val="23"/>
        </w:rPr>
        <w:t>Penyusunan Perencanaan Pembagunan Prasarana Transportasi Di Kota Samarinda.</w:t>
      </w:r>
    </w:p>
    <w:p w:rsidR="00514101" w:rsidRPr="005C58E6" w:rsidRDefault="00514101" w:rsidP="00514101">
      <w:pPr>
        <w:numPr>
          <w:ilvl w:val="0"/>
          <w:numId w:val="19"/>
        </w:numPr>
        <w:tabs>
          <w:tab w:val="left" w:pos="0"/>
        </w:tabs>
        <w:spacing w:before="100" w:beforeAutospacing="1" w:after="100" w:afterAutospacing="1"/>
        <w:contextualSpacing/>
        <w:jc w:val="both"/>
        <w:rPr>
          <w:sz w:val="23"/>
          <w:szCs w:val="23"/>
        </w:rPr>
      </w:pPr>
      <w:r w:rsidRPr="005C58E6">
        <w:rPr>
          <w:sz w:val="23"/>
          <w:szCs w:val="23"/>
        </w:rPr>
        <w:t>Evaluasi pelaksanaan perencanaan pembangunan prasarana transportasi.</w:t>
      </w:r>
    </w:p>
    <w:p w:rsidR="00514101" w:rsidRPr="005C58E6" w:rsidRDefault="00514101" w:rsidP="00514101">
      <w:pPr>
        <w:numPr>
          <w:ilvl w:val="0"/>
          <w:numId w:val="19"/>
        </w:numPr>
        <w:tabs>
          <w:tab w:val="left" w:pos="0"/>
        </w:tabs>
        <w:spacing w:before="100" w:beforeAutospacing="1" w:after="100" w:afterAutospacing="1"/>
        <w:contextualSpacing/>
        <w:jc w:val="both"/>
        <w:rPr>
          <w:sz w:val="23"/>
          <w:szCs w:val="23"/>
        </w:rPr>
      </w:pPr>
      <w:r w:rsidRPr="005C58E6">
        <w:rPr>
          <w:sz w:val="23"/>
          <w:szCs w:val="23"/>
        </w:rPr>
        <w:t xml:space="preserve">Koordinasi antara  Bappeda dan dinas - dinas terkait dalam perencanaan pembangunan pasarana transportasi di kota samarinda   </w:t>
      </w:r>
    </w:p>
    <w:p w:rsidR="00514101" w:rsidRDefault="00514101" w:rsidP="00514101">
      <w:pPr>
        <w:numPr>
          <w:ilvl w:val="0"/>
          <w:numId w:val="19"/>
        </w:numPr>
        <w:spacing w:before="100" w:beforeAutospacing="1"/>
        <w:contextualSpacing/>
        <w:jc w:val="both"/>
        <w:rPr>
          <w:sz w:val="23"/>
          <w:szCs w:val="23"/>
        </w:rPr>
      </w:pPr>
      <w:r w:rsidRPr="005C58E6">
        <w:rPr>
          <w:sz w:val="23"/>
          <w:szCs w:val="23"/>
        </w:rPr>
        <w:t xml:space="preserve">Faktor penghambat dalam perencanaan pembagunan prasarana transportasi di </w:t>
      </w:r>
      <w:proofErr w:type="gramStart"/>
      <w:r w:rsidRPr="005C58E6">
        <w:rPr>
          <w:sz w:val="23"/>
          <w:szCs w:val="23"/>
        </w:rPr>
        <w:t>kota</w:t>
      </w:r>
      <w:proofErr w:type="gramEnd"/>
      <w:r w:rsidRPr="005C58E6">
        <w:rPr>
          <w:sz w:val="23"/>
          <w:szCs w:val="23"/>
        </w:rPr>
        <w:t xml:space="preserve"> Samarinda.</w:t>
      </w:r>
    </w:p>
    <w:p w:rsidR="00514101" w:rsidRPr="004E569D" w:rsidRDefault="00514101" w:rsidP="00514101">
      <w:pPr>
        <w:spacing w:before="100" w:beforeAutospacing="1"/>
        <w:ind w:left="720"/>
        <w:contextualSpacing/>
        <w:jc w:val="both"/>
        <w:rPr>
          <w:sz w:val="23"/>
          <w:szCs w:val="23"/>
        </w:rPr>
      </w:pPr>
    </w:p>
    <w:p w:rsidR="00514101" w:rsidRPr="00B853DA" w:rsidRDefault="00514101" w:rsidP="00514101">
      <w:pPr>
        <w:pStyle w:val="NoSpacing"/>
        <w:jc w:val="both"/>
        <w:rPr>
          <w:rFonts w:ascii="Times New Roman" w:hAnsi="Times New Roman" w:cs="Times New Roman"/>
          <w:b/>
          <w:sz w:val="23"/>
          <w:szCs w:val="23"/>
        </w:rPr>
      </w:pPr>
      <w:r w:rsidRPr="00B853DA">
        <w:rPr>
          <w:rFonts w:ascii="Times New Roman" w:hAnsi="Times New Roman" w:cs="Times New Roman"/>
          <w:b/>
          <w:sz w:val="23"/>
          <w:szCs w:val="23"/>
        </w:rPr>
        <w:t>Lokasi Penelitian</w:t>
      </w:r>
    </w:p>
    <w:p w:rsidR="00514101" w:rsidRDefault="00514101" w:rsidP="00514101">
      <w:pPr>
        <w:pStyle w:val="NoSpacing"/>
        <w:jc w:val="both"/>
        <w:rPr>
          <w:rFonts w:ascii="Times New Roman" w:hAnsi="Times New Roman" w:cs="Times New Roman"/>
          <w:sz w:val="23"/>
          <w:szCs w:val="23"/>
        </w:rPr>
      </w:pPr>
      <w:r w:rsidRPr="00B853DA">
        <w:rPr>
          <w:rFonts w:ascii="Times New Roman" w:hAnsi="Times New Roman" w:cs="Times New Roman"/>
          <w:sz w:val="23"/>
          <w:szCs w:val="23"/>
        </w:rPr>
        <w:tab/>
        <w:t>Yang akan menjadi</w:t>
      </w:r>
      <w:r>
        <w:rPr>
          <w:rFonts w:ascii="Times New Roman" w:hAnsi="Times New Roman" w:cs="Times New Roman"/>
          <w:sz w:val="23"/>
          <w:szCs w:val="23"/>
        </w:rPr>
        <w:t xml:space="preserve"> tempat/lokasi penelitian yaitu</w:t>
      </w:r>
      <w:r w:rsidRPr="00B853DA">
        <w:rPr>
          <w:rFonts w:ascii="Times New Roman" w:hAnsi="Times New Roman" w:cs="Times New Roman"/>
          <w:sz w:val="23"/>
          <w:szCs w:val="23"/>
        </w:rPr>
        <w:t>:</w:t>
      </w:r>
      <w:r>
        <w:rPr>
          <w:rFonts w:ascii="Times New Roman" w:hAnsi="Times New Roman" w:cs="Times New Roman"/>
          <w:sz w:val="23"/>
          <w:szCs w:val="23"/>
        </w:rPr>
        <w:t xml:space="preserve"> Badan perencanaan pembangunan </w:t>
      </w:r>
      <w:proofErr w:type="gramStart"/>
      <w:r>
        <w:rPr>
          <w:rFonts w:ascii="Times New Roman" w:hAnsi="Times New Roman" w:cs="Times New Roman"/>
          <w:sz w:val="23"/>
          <w:szCs w:val="23"/>
        </w:rPr>
        <w:t>daerah(</w:t>
      </w:r>
      <w:proofErr w:type="gramEnd"/>
      <w:r>
        <w:rPr>
          <w:rFonts w:ascii="Times New Roman" w:hAnsi="Times New Roman" w:cs="Times New Roman"/>
          <w:sz w:val="23"/>
          <w:szCs w:val="23"/>
        </w:rPr>
        <w:t>DAPPEDA) kota Samarinda.</w:t>
      </w:r>
    </w:p>
    <w:p w:rsidR="00514101" w:rsidRDefault="00514101" w:rsidP="00514101">
      <w:pPr>
        <w:pStyle w:val="NoSpacing"/>
        <w:jc w:val="both"/>
        <w:rPr>
          <w:rFonts w:ascii="Times New Roman" w:hAnsi="Times New Roman" w:cs="Times New Roman"/>
          <w:sz w:val="23"/>
          <w:szCs w:val="23"/>
        </w:rPr>
      </w:pPr>
    </w:p>
    <w:p w:rsidR="00514101" w:rsidRPr="00B853DA" w:rsidRDefault="00514101" w:rsidP="00514101">
      <w:pPr>
        <w:pStyle w:val="NoSpacing"/>
        <w:jc w:val="both"/>
        <w:rPr>
          <w:rFonts w:ascii="Times New Roman" w:hAnsi="Times New Roman" w:cs="Times New Roman"/>
          <w:b/>
          <w:sz w:val="23"/>
          <w:szCs w:val="23"/>
        </w:rPr>
      </w:pPr>
      <w:r w:rsidRPr="00B853DA">
        <w:rPr>
          <w:rFonts w:ascii="Times New Roman" w:hAnsi="Times New Roman" w:cs="Times New Roman"/>
          <w:b/>
          <w:sz w:val="23"/>
          <w:szCs w:val="23"/>
        </w:rPr>
        <w:t>Sumber Data</w:t>
      </w:r>
    </w:p>
    <w:p w:rsidR="00514101" w:rsidRPr="00B853DA" w:rsidRDefault="00514101" w:rsidP="00514101">
      <w:pPr>
        <w:pStyle w:val="NoSpacing"/>
        <w:ind w:firstLine="709"/>
        <w:jc w:val="both"/>
        <w:rPr>
          <w:rFonts w:ascii="Times New Roman" w:hAnsi="Times New Roman" w:cs="Times New Roman"/>
          <w:sz w:val="23"/>
          <w:szCs w:val="23"/>
        </w:rPr>
      </w:pPr>
      <w:r w:rsidRPr="00B853DA">
        <w:rPr>
          <w:rFonts w:ascii="Times New Roman" w:hAnsi="Times New Roman" w:cs="Times New Roman"/>
          <w:sz w:val="23"/>
          <w:szCs w:val="23"/>
        </w:rPr>
        <w:t xml:space="preserve">Sumber data yang penulis gunakan dalam penelitain ini ialah sumber dataprimer dan sumber data </w:t>
      </w:r>
      <w:proofErr w:type="gramStart"/>
      <w:r w:rsidRPr="00B853DA">
        <w:rPr>
          <w:rFonts w:ascii="Times New Roman" w:hAnsi="Times New Roman" w:cs="Times New Roman"/>
          <w:sz w:val="23"/>
          <w:szCs w:val="23"/>
        </w:rPr>
        <w:t>skunder :</w:t>
      </w:r>
      <w:proofErr w:type="gramEnd"/>
    </w:p>
    <w:p w:rsidR="00514101" w:rsidRPr="00B853DA" w:rsidRDefault="00514101" w:rsidP="00514101">
      <w:pPr>
        <w:pStyle w:val="ListParagraph"/>
        <w:numPr>
          <w:ilvl w:val="0"/>
          <w:numId w:val="2"/>
        </w:numPr>
        <w:spacing w:after="0" w:line="240" w:lineRule="auto"/>
        <w:ind w:left="426"/>
        <w:contextualSpacing/>
        <w:jc w:val="both"/>
        <w:rPr>
          <w:rFonts w:ascii="Times New Roman" w:hAnsi="Times New Roman"/>
          <w:sz w:val="23"/>
          <w:szCs w:val="23"/>
        </w:rPr>
      </w:pPr>
      <w:r w:rsidRPr="00B853DA">
        <w:rPr>
          <w:rFonts w:ascii="Times New Roman" w:hAnsi="Times New Roman"/>
          <w:sz w:val="23"/>
          <w:szCs w:val="23"/>
        </w:rPr>
        <w:t xml:space="preserve">Sumber Data Primer </w:t>
      </w:r>
    </w:p>
    <w:p w:rsidR="00514101" w:rsidRPr="00B853DA" w:rsidRDefault="00514101" w:rsidP="00514101">
      <w:pPr>
        <w:pStyle w:val="ListParagraph"/>
        <w:spacing w:after="0" w:line="240" w:lineRule="auto"/>
        <w:ind w:left="426"/>
        <w:jc w:val="both"/>
        <w:rPr>
          <w:rFonts w:ascii="Times New Roman" w:hAnsi="Times New Roman"/>
          <w:sz w:val="23"/>
          <w:szCs w:val="23"/>
        </w:rPr>
      </w:pPr>
      <w:r w:rsidRPr="00B853DA">
        <w:rPr>
          <w:rFonts w:ascii="Times New Roman" w:hAnsi="Times New Roman"/>
          <w:sz w:val="23"/>
          <w:szCs w:val="23"/>
        </w:rPr>
        <w:t xml:space="preserve">Yaitu data yang diperoleh melalui responden dengan </w:t>
      </w:r>
      <w:proofErr w:type="gramStart"/>
      <w:r w:rsidRPr="00B853DA">
        <w:rPr>
          <w:rFonts w:ascii="Times New Roman" w:hAnsi="Times New Roman"/>
          <w:sz w:val="23"/>
          <w:szCs w:val="23"/>
        </w:rPr>
        <w:t>cara</w:t>
      </w:r>
      <w:proofErr w:type="gramEnd"/>
      <w:r w:rsidRPr="00B853DA">
        <w:rPr>
          <w:rFonts w:ascii="Times New Roman" w:hAnsi="Times New Roman"/>
          <w:sz w:val="23"/>
          <w:szCs w:val="23"/>
        </w:rPr>
        <w:t xml:space="preserve"> melakukan tanya jawab secara langsung kepada informan dan key informan di pandu melalui pertanyaan yang sesuai dengan fokus penelitian yang dipersiapkan oleh peneliti secara langsung.</w:t>
      </w:r>
    </w:p>
    <w:p w:rsidR="00514101" w:rsidRPr="00B853DA" w:rsidRDefault="00514101" w:rsidP="00514101">
      <w:pPr>
        <w:pStyle w:val="ListParagraph"/>
        <w:numPr>
          <w:ilvl w:val="0"/>
          <w:numId w:val="3"/>
        </w:numPr>
        <w:spacing w:after="0" w:line="240" w:lineRule="auto"/>
        <w:ind w:left="851"/>
        <w:contextualSpacing/>
        <w:jc w:val="both"/>
        <w:rPr>
          <w:rFonts w:ascii="Times New Roman" w:hAnsi="Times New Roman"/>
          <w:i/>
          <w:sz w:val="23"/>
          <w:szCs w:val="23"/>
        </w:rPr>
      </w:pPr>
      <w:r w:rsidRPr="00B853DA">
        <w:rPr>
          <w:rFonts w:ascii="Times New Roman" w:hAnsi="Times New Roman"/>
          <w:i/>
          <w:sz w:val="23"/>
          <w:szCs w:val="23"/>
        </w:rPr>
        <w:t>Key Informan</w:t>
      </w:r>
      <w:r w:rsidRPr="00B853DA">
        <w:rPr>
          <w:rFonts w:ascii="Times New Roman" w:hAnsi="Times New Roman"/>
          <w:sz w:val="23"/>
          <w:szCs w:val="23"/>
        </w:rPr>
        <w:t xml:space="preserve"> (informasi kunci) adalah informasi yang berkompeten dan berpengaruh dalam pengambilan keputusan. Dalam penelitian ini yang menjadi </w:t>
      </w:r>
      <w:r w:rsidRPr="00B853DA">
        <w:rPr>
          <w:rFonts w:ascii="Times New Roman" w:hAnsi="Times New Roman"/>
          <w:i/>
          <w:sz w:val="23"/>
          <w:szCs w:val="23"/>
        </w:rPr>
        <w:t>key infoman</w:t>
      </w:r>
      <w:r w:rsidRPr="00B853DA">
        <w:rPr>
          <w:rFonts w:ascii="Times New Roman" w:hAnsi="Times New Roman"/>
          <w:sz w:val="23"/>
          <w:szCs w:val="23"/>
        </w:rPr>
        <w:t xml:space="preserve"> adalah Kepala </w:t>
      </w:r>
      <w:r>
        <w:rPr>
          <w:rFonts w:ascii="Times New Roman" w:hAnsi="Times New Roman"/>
          <w:sz w:val="23"/>
          <w:szCs w:val="23"/>
        </w:rPr>
        <w:t>BAPPEDA kota Samarinda</w:t>
      </w:r>
    </w:p>
    <w:p w:rsidR="00514101" w:rsidRPr="00B853DA" w:rsidRDefault="00514101" w:rsidP="00514101">
      <w:pPr>
        <w:pStyle w:val="ListParagraph"/>
        <w:numPr>
          <w:ilvl w:val="0"/>
          <w:numId w:val="3"/>
        </w:numPr>
        <w:spacing w:after="0" w:line="240" w:lineRule="auto"/>
        <w:ind w:left="851"/>
        <w:contextualSpacing/>
        <w:jc w:val="both"/>
        <w:rPr>
          <w:rFonts w:ascii="Times New Roman" w:hAnsi="Times New Roman"/>
          <w:i/>
          <w:sz w:val="23"/>
          <w:szCs w:val="23"/>
        </w:rPr>
      </w:pPr>
      <w:r w:rsidRPr="00B853DA">
        <w:rPr>
          <w:rFonts w:ascii="Times New Roman" w:hAnsi="Times New Roman"/>
          <w:i/>
          <w:sz w:val="23"/>
          <w:szCs w:val="23"/>
        </w:rPr>
        <w:t xml:space="preserve">Informan </w:t>
      </w:r>
      <w:r w:rsidRPr="00B853DA">
        <w:rPr>
          <w:rFonts w:ascii="Times New Roman" w:hAnsi="Times New Roman"/>
          <w:sz w:val="23"/>
          <w:szCs w:val="23"/>
        </w:rPr>
        <w:t xml:space="preserve">(informasi) adalah orang yang berkompeten dalam bidang-bidang yang berkaitan dengan masalah yang diteliti, dalam hal ini ialah </w:t>
      </w:r>
      <w:r>
        <w:rPr>
          <w:rFonts w:ascii="Times New Roman" w:hAnsi="Times New Roman"/>
          <w:sz w:val="23"/>
          <w:szCs w:val="23"/>
        </w:rPr>
        <w:t xml:space="preserve">kepala Bidang perencanaan fisik wilyah  </w:t>
      </w:r>
    </w:p>
    <w:p w:rsidR="00514101" w:rsidRPr="00B853DA" w:rsidRDefault="00514101" w:rsidP="00514101">
      <w:pPr>
        <w:pStyle w:val="ListParagraph"/>
        <w:numPr>
          <w:ilvl w:val="0"/>
          <w:numId w:val="2"/>
        </w:numPr>
        <w:spacing w:after="0" w:line="240" w:lineRule="auto"/>
        <w:ind w:left="426"/>
        <w:contextualSpacing/>
        <w:jc w:val="both"/>
        <w:rPr>
          <w:rFonts w:ascii="Times New Roman" w:hAnsi="Times New Roman"/>
          <w:i/>
          <w:sz w:val="23"/>
          <w:szCs w:val="23"/>
        </w:rPr>
      </w:pPr>
      <w:r w:rsidRPr="00B853DA">
        <w:rPr>
          <w:rFonts w:ascii="Times New Roman" w:hAnsi="Times New Roman"/>
          <w:sz w:val="23"/>
          <w:szCs w:val="23"/>
        </w:rPr>
        <w:t>Data Sekunder</w:t>
      </w:r>
    </w:p>
    <w:p w:rsidR="00514101" w:rsidRDefault="00514101" w:rsidP="00514101">
      <w:pPr>
        <w:pStyle w:val="ListParagraph"/>
        <w:spacing w:after="0" w:line="240" w:lineRule="auto"/>
        <w:ind w:left="426"/>
        <w:jc w:val="both"/>
        <w:rPr>
          <w:rFonts w:ascii="Times New Roman" w:hAnsi="Times New Roman"/>
          <w:sz w:val="23"/>
          <w:szCs w:val="23"/>
        </w:rPr>
      </w:pPr>
      <w:proofErr w:type="gramStart"/>
      <w:r w:rsidRPr="00B853DA">
        <w:rPr>
          <w:rFonts w:ascii="Times New Roman" w:hAnsi="Times New Roman"/>
          <w:sz w:val="23"/>
          <w:szCs w:val="23"/>
        </w:rPr>
        <w:t xml:space="preserve">Adalah data yang diperoleh peneliti secara tidak langsung melalui catatan atau laporan historis yang telah tersusun dalam arsip.Seperti </w:t>
      </w:r>
      <w:r w:rsidRPr="00B853DA">
        <w:rPr>
          <w:rFonts w:ascii="Times New Roman" w:hAnsi="Times New Roman"/>
          <w:sz w:val="23"/>
          <w:szCs w:val="23"/>
        </w:rPr>
        <w:lastRenderedPageBreak/>
        <w:t>data-data yang mendukung dari buku-buku yang sudah dipublikasikan maupun yang belum dipublikasikan.</w:t>
      </w:r>
      <w:proofErr w:type="gramEnd"/>
      <w:r w:rsidRPr="00B853DA">
        <w:rPr>
          <w:rFonts w:ascii="Times New Roman" w:hAnsi="Times New Roman"/>
          <w:sz w:val="23"/>
          <w:szCs w:val="23"/>
        </w:rPr>
        <w:t xml:space="preserve"> Untuk menunjang penelitian ini diambil data-data berupa dokumen-doku</w:t>
      </w:r>
      <w:r>
        <w:rPr>
          <w:rFonts w:ascii="Times New Roman" w:hAnsi="Times New Roman"/>
          <w:sz w:val="23"/>
          <w:szCs w:val="23"/>
        </w:rPr>
        <w:t xml:space="preserve">men yang berasal dari </w:t>
      </w:r>
      <w:proofErr w:type="gramStart"/>
      <w:r>
        <w:rPr>
          <w:rFonts w:ascii="Times New Roman" w:hAnsi="Times New Roman"/>
          <w:sz w:val="23"/>
          <w:szCs w:val="23"/>
        </w:rPr>
        <w:t>kantor</w:t>
      </w:r>
      <w:proofErr w:type="gramEnd"/>
      <w:r>
        <w:rPr>
          <w:rFonts w:ascii="Times New Roman" w:hAnsi="Times New Roman"/>
          <w:sz w:val="23"/>
          <w:szCs w:val="23"/>
        </w:rPr>
        <w:t xml:space="preserve"> BAPPEDA Kota Samarinda.</w:t>
      </w:r>
    </w:p>
    <w:p w:rsidR="00514101" w:rsidRPr="00021521" w:rsidRDefault="00514101" w:rsidP="00514101">
      <w:pPr>
        <w:pStyle w:val="ListParagraph"/>
        <w:spacing w:after="0" w:line="240" w:lineRule="auto"/>
        <w:ind w:left="426"/>
        <w:jc w:val="both"/>
        <w:rPr>
          <w:rFonts w:ascii="Times New Roman" w:hAnsi="Times New Roman"/>
          <w:sz w:val="23"/>
          <w:szCs w:val="23"/>
        </w:rPr>
      </w:pPr>
    </w:p>
    <w:p w:rsidR="00514101" w:rsidRPr="00B853DA" w:rsidRDefault="00514101" w:rsidP="00514101">
      <w:pPr>
        <w:pStyle w:val="ListParagraph"/>
        <w:spacing w:after="0" w:line="240" w:lineRule="auto"/>
        <w:ind w:left="0"/>
        <w:jc w:val="both"/>
        <w:rPr>
          <w:rFonts w:ascii="Times New Roman" w:hAnsi="Times New Roman"/>
          <w:b/>
          <w:sz w:val="23"/>
          <w:szCs w:val="23"/>
        </w:rPr>
      </w:pPr>
      <w:r w:rsidRPr="00B853DA">
        <w:rPr>
          <w:rFonts w:ascii="Times New Roman" w:hAnsi="Times New Roman"/>
          <w:b/>
          <w:sz w:val="23"/>
          <w:szCs w:val="23"/>
        </w:rPr>
        <w:t>Teknik Pengumpulan Data</w:t>
      </w:r>
    </w:p>
    <w:p w:rsidR="00514101" w:rsidRPr="00B853DA" w:rsidRDefault="00514101" w:rsidP="00514101">
      <w:pPr>
        <w:pStyle w:val="ListParagraph"/>
        <w:spacing w:after="0" w:line="240" w:lineRule="auto"/>
        <w:ind w:left="0" w:firstLine="426"/>
        <w:jc w:val="both"/>
        <w:rPr>
          <w:rFonts w:ascii="Times New Roman" w:hAnsi="Times New Roman"/>
          <w:sz w:val="23"/>
          <w:szCs w:val="23"/>
        </w:rPr>
      </w:pPr>
      <w:r w:rsidRPr="00B853DA">
        <w:rPr>
          <w:rFonts w:ascii="Times New Roman" w:hAnsi="Times New Roman"/>
          <w:sz w:val="23"/>
          <w:szCs w:val="23"/>
        </w:rPr>
        <w:t xml:space="preserve">Teknik pengumpulan data untuk penulisan skripsi ini, setelah menyesuaikan situasi dan kondisi dilapangan, penulisan menggunakan beberapa cara, </w:t>
      </w:r>
      <w:proofErr w:type="gramStart"/>
      <w:r w:rsidRPr="00B853DA">
        <w:rPr>
          <w:rFonts w:ascii="Times New Roman" w:hAnsi="Times New Roman"/>
          <w:sz w:val="23"/>
          <w:szCs w:val="23"/>
        </w:rPr>
        <w:t>yaitu :</w:t>
      </w:r>
      <w:proofErr w:type="gramEnd"/>
    </w:p>
    <w:p w:rsidR="00514101" w:rsidRPr="00B853DA" w:rsidRDefault="00514101" w:rsidP="00514101">
      <w:pPr>
        <w:pStyle w:val="ListParagraph"/>
        <w:numPr>
          <w:ilvl w:val="2"/>
          <w:numId w:val="3"/>
        </w:numPr>
        <w:spacing w:after="0" w:line="240" w:lineRule="auto"/>
        <w:ind w:left="426" w:hanging="290"/>
        <w:contextualSpacing/>
        <w:jc w:val="both"/>
        <w:rPr>
          <w:rFonts w:ascii="Times New Roman" w:hAnsi="Times New Roman"/>
          <w:sz w:val="23"/>
          <w:szCs w:val="23"/>
        </w:rPr>
      </w:pPr>
      <w:r w:rsidRPr="00B853DA">
        <w:rPr>
          <w:rFonts w:ascii="Times New Roman" w:hAnsi="Times New Roman"/>
          <w:sz w:val="23"/>
          <w:szCs w:val="23"/>
        </w:rPr>
        <w:t>Penelitian Kepustakaan (Library Research).</w:t>
      </w:r>
    </w:p>
    <w:p w:rsidR="00514101" w:rsidRPr="00B853DA" w:rsidRDefault="00514101" w:rsidP="00514101">
      <w:pPr>
        <w:pStyle w:val="ListParagraph"/>
        <w:numPr>
          <w:ilvl w:val="2"/>
          <w:numId w:val="3"/>
        </w:numPr>
        <w:spacing w:after="0" w:line="240" w:lineRule="auto"/>
        <w:ind w:left="426" w:hanging="290"/>
        <w:contextualSpacing/>
        <w:jc w:val="both"/>
        <w:rPr>
          <w:rFonts w:ascii="Times New Roman" w:hAnsi="Times New Roman"/>
          <w:sz w:val="23"/>
          <w:szCs w:val="23"/>
        </w:rPr>
      </w:pPr>
      <w:r w:rsidRPr="00B853DA">
        <w:rPr>
          <w:rFonts w:ascii="Times New Roman" w:hAnsi="Times New Roman"/>
          <w:sz w:val="23"/>
          <w:szCs w:val="23"/>
        </w:rPr>
        <w:t>Penelitian Lapangan (field work research), yaitu penelitian yang dilakukan secara langsung ke lapangan dengan menggunakan cara-cara sebagai berikut:</w:t>
      </w:r>
    </w:p>
    <w:p w:rsidR="00514101" w:rsidRPr="00B853DA" w:rsidRDefault="00514101" w:rsidP="00514101">
      <w:pPr>
        <w:pStyle w:val="ListParagraph"/>
        <w:numPr>
          <w:ilvl w:val="0"/>
          <w:numId w:val="17"/>
        </w:numPr>
        <w:spacing w:after="0" w:line="240" w:lineRule="auto"/>
        <w:ind w:left="851" w:hanging="371"/>
        <w:contextualSpacing/>
        <w:jc w:val="both"/>
        <w:rPr>
          <w:rFonts w:ascii="Times New Roman" w:hAnsi="Times New Roman"/>
          <w:sz w:val="23"/>
          <w:szCs w:val="23"/>
        </w:rPr>
      </w:pPr>
      <w:r w:rsidRPr="00B853DA">
        <w:rPr>
          <w:rFonts w:ascii="Times New Roman" w:hAnsi="Times New Roman"/>
          <w:sz w:val="23"/>
          <w:szCs w:val="23"/>
        </w:rPr>
        <w:t>Observasi.</w:t>
      </w:r>
    </w:p>
    <w:p w:rsidR="00514101" w:rsidRPr="00B853DA" w:rsidRDefault="00514101" w:rsidP="00514101">
      <w:pPr>
        <w:pStyle w:val="ListParagraph"/>
        <w:numPr>
          <w:ilvl w:val="0"/>
          <w:numId w:val="17"/>
        </w:numPr>
        <w:spacing w:after="0" w:line="240" w:lineRule="auto"/>
        <w:ind w:left="851" w:hanging="371"/>
        <w:contextualSpacing/>
        <w:jc w:val="both"/>
        <w:rPr>
          <w:rFonts w:ascii="Times New Roman" w:hAnsi="Times New Roman"/>
          <w:sz w:val="23"/>
          <w:szCs w:val="23"/>
        </w:rPr>
      </w:pPr>
      <w:r w:rsidRPr="00B853DA">
        <w:rPr>
          <w:rFonts w:ascii="Times New Roman" w:hAnsi="Times New Roman"/>
          <w:sz w:val="23"/>
          <w:szCs w:val="23"/>
        </w:rPr>
        <w:t>Wawancara.</w:t>
      </w:r>
    </w:p>
    <w:p w:rsidR="00514101" w:rsidRPr="00B853DA" w:rsidRDefault="00514101" w:rsidP="00514101">
      <w:pPr>
        <w:pStyle w:val="ListParagraph"/>
        <w:numPr>
          <w:ilvl w:val="0"/>
          <w:numId w:val="17"/>
        </w:numPr>
        <w:spacing w:after="0" w:line="240" w:lineRule="auto"/>
        <w:ind w:left="851" w:hanging="371"/>
        <w:contextualSpacing/>
        <w:jc w:val="both"/>
        <w:rPr>
          <w:rFonts w:ascii="Times New Roman" w:hAnsi="Times New Roman"/>
          <w:sz w:val="23"/>
          <w:szCs w:val="23"/>
        </w:rPr>
      </w:pPr>
      <w:r w:rsidRPr="00B853DA">
        <w:rPr>
          <w:rFonts w:ascii="Times New Roman" w:hAnsi="Times New Roman"/>
          <w:sz w:val="23"/>
          <w:szCs w:val="23"/>
        </w:rPr>
        <w:t xml:space="preserve">Penelitian </w:t>
      </w:r>
      <w:proofErr w:type="gramStart"/>
      <w:r w:rsidRPr="00B853DA">
        <w:rPr>
          <w:rFonts w:ascii="Times New Roman" w:hAnsi="Times New Roman"/>
          <w:sz w:val="23"/>
          <w:szCs w:val="23"/>
        </w:rPr>
        <w:t>Dokumen .</w:t>
      </w:r>
      <w:proofErr w:type="gramEnd"/>
    </w:p>
    <w:p w:rsidR="00514101" w:rsidRPr="00B853DA" w:rsidRDefault="00514101" w:rsidP="00514101">
      <w:pPr>
        <w:pStyle w:val="ListParagraph"/>
        <w:spacing w:after="0" w:line="240" w:lineRule="auto"/>
        <w:ind w:left="0" w:firstLine="709"/>
        <w:jc w:val="both"/>
        <w:rPr>
          <w:rFonts w:ascii="Times New Roman" w:hAnsi="Times New Roman"/>
          <w:sz w:val="23"/>
          <w:szCs w:val="23"/>
        </w:rPr>
      </w:pPr>
      <w:proofErr w:type="gramStart"/>
      <w:r w:rsidRPr="00B853DA">
        <w:rPr>
          <w:rFonts w:ascii="Times New Roman" w:hAnsi="Times New Roman"/>
          <w:sz w:val="23"/>
          <w:szCs w:val="23"/>
        </w:rPr>
        <w:t>Dari data yang diperoleh di atas baik melalui observasi dan wawancara maupun dokumentasi, data tertulis serta data dari informan yang diolah dan dipadukan sehingga menghasilkan data yang memiliki validitas tinggi.</w:t>
      </w:r>
      <w:proofErr w:type="gramEnd"/>
    </w:p>
    <w:p w:rsidR="00514101" w:rsidRPr="00B853DA" w:rsidRDefault="00514101" w:rsidP="00514101">
      <w:pPr>
        <w:pStyle w:val="ListParagraph"/>
        <w:spacing w:after="0" w:line="240" w:lineRule="auto"/>
        <w:ind w:left="0" w:firstLine="709"/>
        <w:jc w:val="both"/>
        <w:rPr>
          <w:rFonts w:ascii="Times New Roman" w:hAnsi="Times New Roman"/>
          <w:sz w:val="23"/>
          <w:szCs w:val="23"/>
        </w:rPr>
      </w:pPr>
    </w:p>
    <w:p w:rsidR="00514101" w:rsidRPr="00B853DA" w:rsidRDefault="00514101" w:rsidP="00514101">
      <w:pPr>
        <w:tabs>
          <w:tab w:val="left" w:pos="720"/>
          <w:tab w:val="left" w:pos="1260"/>
        </w:tabs>
        <w:jc w:val="both"/>
        <w:rPr>
          <w:b/>
          <w:sz w:val="23"/>
          <w:szCs w:val="23"/>
        </w:rPr>
      </w:pPr>
      <w:r w:rsidRPr="00B853DA">
        <w:rPr>
          <w:b/>
          <w:sz w:val="23"/>
          <w:szCs w:val="23"/>
        </w:rPr>
        <w:t>Teknik Analisis Data</w:t>
      </w:r>
    </w:p>
    <w:p w:rsidR="00514101" w:rsidRPr="00B853DA" w:rsidRDefault="00514101" w:rsidP="00514101">
      <w:pPr>
        <w:tabs>
          <w:tab w:val="left" w:pos="540"/>
          <w:tab w:val="left" w:pos="1440"/>
        </w:tabs>
        <w:jc w:val="both"/>
        <w:rPr>
          <w:sz w:val="23"/>
          <w:szCs w:val="23"/>
        </w:rPr>
      </w:pPr>
      <w:r w:rsidRPr="00B853DA">
        <w:rPr>
          <w:sz w:val="23"/>
          <w:szCs w:val="23"/>
        </w:rPr>
        <w:tab/>
        <w:t>Miles dan Huberman (</w:t>
      </w:r>
      <w:proofErr w:type="gramStart"/>
      <w:r w:rsidRPr="00B853DA">
        <w:rPr>
          <w:sz w:val="23"/>
          <w:szCs w:val="23"/>
        </w:rPr>
        <w:t>1992 :</w:t>
      </w:r>
      <w:proofErr w:type="gramEnd"/>
      <w:r w:rsidRPr="00B853DA">
        <w:rPr>
          <w:sz w:val="23"/>
          <w:szCs w:val="23"/>
        </w:rPr>
        <w:t xml:space="preserve"> 19) menjelaskan bahwa analisis data kualitatif merupakan proses siklus dan interaktif yang bergerak diantaraa empat “sumbu” yaitu mengumpullkan data, reduksi, penyajian data dan kesimpulan, yaitu :</w:t>
      </w:r>
    </w:p>
    <w:p w:rsidR="00514101" w:rsidRPr="00B853DA" w:rsidRDefault="00514101" w:rsidP="00514101">
      <w:pPr>
        <w:numPr>
          <w:ilvl w:val="0"/>
          <w:numId w:val="18"/>
        </w:numPr>
        <w:tabs>
          <w:tab w:val="left" w:pos="360"/>
          <w:tab w:val="left" w:pos="1440"/>
        </w:tabs>
        <w:ind w:left="360"/>
        <w:contextualSpacing/>
        <w:jc w:val="both"/>
        <w:rPr>
          <w:sz w:val="23"/>
          <w:szCs w:val="23"/>
        </w:rPr>
      </w:pPr>
      <w:r w:rsidRPr="00B853DA">
        <w:rPr>
          <w:sz w:val="23"/>
          <w:szCs w:val="23"/>
        </w:rPr>
        <w:t>Pengumpulan data</w:t>
      </w:r>
    </w:p>
    <w:p w:rsidR="00514101" w:rsidRPr="00B853DA" w:rsidRDefault="00514101" w:rsidP="00514101">
      <w:pPr>
        <w:numPr>
          <w:ilvl w:val="0"/>
          <w:numId w:val="18"/>
        </w:numPr>
        <w:tabs>
          <w:tab w:val="left" w:pos="360"/>
          <w:tab w:val="left" w:pos="1440"/>
        </w:tabs>
        <w:ind w:left="360"/>
        <w:contextualSpacing/>
        <w:jc w:val="both"/>
        <w:rPr>
          <w:sz w:val="23"/>
          <w:szCs w:val="23"/>
        </w:rPr>
      </w:pPr>
      <w:r w:rsidRPr="00B853DA">
        <w:rPr>
          <w:sz w:val="23"/>
          <w:szCs w:val="23"/>
        </w:rPr>
        <w:t>Reduksi / penyederhanaan data</w:t>
      </w:r>
    </w:p>
    <w:p w:rsidR="00514101" w:rsidRPr="00B853DA" w:rsidRDefault="00514101" w:rsidP="00514101">
      <w:pPr>
        <w:numPr>
          <w:ilvl w:val="0"/>
          <w:numId w:val="18"/>
        </w:numPr>
        <w:tabs>
          <w:tab w:val="left" w:pos="360"/>
          <w:tab w:val="left" w:pos="1440"/>
        </w:tabs>
        <w:ind w:left="720" w:hanging="720"/>
        <w:contextualSpacing/>
        <w:jc w:val="both"/>
        <w:rPr>
          <w:sz w:val="23"/>
          <w:szCs w:val="23"/>
        </w:rPr>
      </w:pPr>
      <w:r w:rsidRPr="00B853DA">
        <w:rPr>
          <w:sz w:val="23"/>
          <w:szCs w:val="23"/>
        </w:rPr>
        <w:t>Penyajian data</w:t>
      </w:r>
    </w:p>
    <w:p w:rsidR="00514101" w:rsidRPr="00B853DA" w:rsidRDefault="00514101" w:rsidP="00514101">
      <w:pPr>
        <w:numPr>
          <w:ilvl w:val="0"/>
          <w:numId w:val="18"/>
        </w:numPr>
        <w:tabs>
          <w:tab w:val="left" w:pos="360"/>
          <w:tab w:val="left" w:pos="1440"/>
        </w:tabs>
        <w:ind w:left="720" w:hanging="720"/>
        <w:contextualSpacing/>
        <w:jc w:val="both"/>
        <w:rPr>
          <w:sz w:val="23"/>
          <w:szCs w:val="23"/>
        </w:rPr>
      </w:pPr>
      <w:r w:rsidRPr="00B853DA">
        <w:rPr>
          <w:sz w:val="23"/>
          <w:szCs w:val="23"/>
        </w:rPr>
        <w:t>Penarikan kesimpulan</w:t>
      </w:r>
    </w:p>
    <w:p w:rsidR="00514101" w:rsidRDefault="00514101" w:rsidP="00514101">
      <w:pPr>
        <w:ind w:firstLine="540"/>
        <w:jc w:val="both"/>
        <w:rPr>
          <w:sz w:val="23"/>
          <w:szCs w:val="23"/>
        </w:rPr>
      </w:pPr>
      <w:proofErr w:type="gramStart"/>
      <w:r w:rsidRPr="00B853DA">
        <w:rPr>
          <w:sz w:val="23"/>
          <w:szCs w:val="23"/>
        </w:rPr>
        <w:t>Data yang diperoleh di lapangan selanjutnya dianalisa dengan melakukan pemaparan serta interpretasi secara mendalam.</w:t>
      </w:r>
      <w:proofErr w:type="gramEnd"/>
    </w:p>
    <w:p w:rsidR="00514101" w:rsidRPr="003B42A1" w:rsidRDefault="00514101" w:rsidP="00514101">
      <w:pPr>
        <w:autoSpaceDE w:val="0"/>
        <w:autoSpaceDN w:val="0"/>
        <w:adjustRightInd w:val="0"/>
        <w:jc w:val="both"/>
        <w:rPr>
          <w:b/>
          <w:sz w:val="23"/>
          <w:szCs w:val="23"/>
        </w:rPr>
      </w:pPr>
    </w:p>
    <w:p w:rsidR="00514101" w:rsidRDefault="00514101" w:rsidP="00514101">
      <w:pPr>
        <w:pStyle w:val="ListParagraph"/>
        <w:spacing w:after="0" w:line="240" w:lineRule="auto"/>
        <w:ind w:left="0"/>
        <w:jc w:val="both"/>
        <w:rPr>
          <w:rFonts w:ascii="Times New Roman" w:hAnsi="Times New Roman"/>
          <w:sz w:val="23"/>
          <w:szCs w:val="23"/>
        </w:rPr>
      </w:pPr>
      <w:r w:rsidRPr="00B853DA">
        <w:rPr>
          <w:rFonts w:ascii="Times New Roman" w:hAnsi="Times New Roman"/>
          <w:b/>
          <w:bCs/>
          <w:sz w:val="23"/>
          <w:szCs w:val="23"/>
        </w:rPr>
        <w:t>Perumusan Perencanaan Pembangunan Prasarana Transportasi Kota Samarinda</w:t>
      </w:r>
    </w:p>
    <w:p w:rsidR="00514101" w:rsidRPr="00B853DA" w:rsidRDefault="00514101" w:rsidP="00514101">
      <w:pPr>
        <w:pStyle w:val="ListParagraph"/>
        <w:spacing w:after="0" w:line="240" w:lineRule="auto"/>
        <w:ind w:left="0"/>
        <w:jc w:val="both"/>
        <w:rPr>
          <w:rFonts w:ascii="Times New Roman" w:hAnsi="Times New Roman"/>
          <w:sz w:val="23"/>
          <w:szCs w:val="23"/>
        </w:rPr>
      </w:pPr>
    </w:p>
    <w:p w:rsidR="00514101" w:rsidRPr="00B853DA" w:rsidRDefault="00514101" w:rsidP="00514101">
      <w:pPr>
        <w:pStyle w:val="ListParagraph"/>
        <w:spacing w:after="0" w:line="240" w:lineRule="auto"/>
        <w:ind w:left="0" w:firstLine="720"/>
        <w:jc w:val="both"/>
        <w:rPr>
          <w:rFonts w:ascii="Times New Roman" w:hAnsi="Times New Roman"/>
          <w:sz w:val="23"/>
          <w:szCs w:val="23"/>
        </w:rPr>
      </w:pPr>
      <w:r w:rsidRPr="00B853DA">
        <w:rPr>
          <w:rFonts w:ascii="Times New Roman" w:hAnsi="Times New Roman"/>
          <w:sz w:val="23"/>
          <w:szCs w:val="23"/>
        </w:rPr>
        <w:t xml:space="preserve">Perumusan perencanaan pembangunan prasrana transportasi </w:t>
      </w:r>
      <w:proofErr w:type="gramStart"/>
      <w:r w:rsidRPr="00B853DA">
        <w:rPr>
          <w:rFonts w:ascii="Times New Roman" w:hAnsi="Times New Roman"/>
          <w:sz w:val="23"/>
          <w:szCs w:val="23"/>
        </w:rPr>
        <w:t>kota</w:t>
      </w:r>
      <w:proofErr w:type="gramEnd"/>
      <w:r w:rsidRPr="00B853DA">
        <w:rPr>
          <w:rFonts w:ascii="Times New Roman" w:hAnsi="Times New Roman"/>
          <w:sz w:val="23"/>
          <w:szCs w:val="23"/>
        </w:rPr>
        <w:t xml:space="preserve"> Samarinda berdasarkan 2 indikator yakni </w:t>
      </w:r>
      <w:r w:rsidRPr="00B853DA">
        <w:rPr>
          <w:rFonts w:ascii="Times New Roman" w:hAnsi="Times New Roman"/>
          <w:i/>
          <w:iCs/>
          <w:sz w:val="23"/>
          <w:szCs w:val="23"/>
        </w:rPr>
        <w:t>top down dan Bottom Up</w:t>
      </w:r>
      <w:r w:rsidRPr="00B853DA">
        <w:rPr>
          <w:rFonts w:ascii="Times New Roman" w:hAnsi="Times New Roman"/>
          <w:sz w:val="23"/>
          <w:szCs w:val="23"/>
        </w:rPr>
        <w:t>.</w:t>
      </w:r>
      <w:r w:rsidRPr="00B853DA">
        <w:rPr>
          <w:rFonts w:ascii="Times New Roman" w:hAnsi="Times New Roman"/>
          <w:i/>
          <w:iCs/>
          <w:sz w:val="23"/>
          <w:szCs w:val="23"/>
        </w:rPr>
        <w:t xml:space="preserve"> top down</w:t>
      </w:r>
      <w:r w:rsidRPr="00B853DA">
        <w:rPr>
          <w:rFonts w:ascii="Times New Roman" w:hAnsi="Times New Roman"/>
          <w:sz w:val="23"/>
          <w:szCs w:val="23"/>
        </w:rPr>
        <w:t xml:space="preserve"> berpedoman pada RPJMD yang selanjutnya dijabarkan oleh BAPPEDA, kemudian hasil dari pejabaran tersebut ditindak lanjuti oleh SKPD yang terkait dengan perencanaan pembangunan prasarana transportasi kota Samarinda yakni Dishub (Dinas perhubungan), yang selanjutnya dilakukan </w:t>
      </w:r>
      <w:r w:rsidRPr="00B853DA">
        <w:rPr>
          <w:rFonts w:ascii="Times New Roman" w:hAnsi="Times New Roman"/>
          <w:sz w:val="23"/>
          <w:szCs w:val="23"/>
        </w:rPr>
        <w:lastRenderedPageBreak/>
        <w:t>kajian teknis dilapangan untuk mengidentifikasi kebutuhan-kebutuhan yang diperlukan yang selanjutnya hasil kajian tersebut di disususn dalam bentuk Renja SKPD yang selanjutnya di himpun oleh Bappeda sebagai input Renja pemerintah daerah dan di seminarkan melalui musrenbang tingkat kota guna mendapatkan masukan dari masyarakat dan praktisi LSM guna mendapatkan rencana kegiatan pemerintah derah.</w:t>
      </w:r>
    </w:p>
    <w:p w:rsidR="00514101" w:rsidRPr="00B853DA" w:rsidRDefault="00514101" w:rsidP="00514101">
      <w:pPr>
        <w:pStyle w:val="ListParagraph"/>
        <w:spacing w:after="120" w:line="240" w:lineRule="auto"/>
        <w:ind w:left="0" w:firstLine="720"/>
        <w:jc w:val="both"/>
        <w:rPr>
          <w:rFonts w:ascii="Times New Roman" w:hAnsi="Times New Roman"/>
          <w:sz w:val="23"/>
          <w:szCs w:val="23"/>
        </w:rPr>
      </w:pPr>
      <w:r w:rsidRPr="00B853DA">
        <w:rPr>
          <w:rFonts w:ascii="Times New Roman" w:hAnsi="Times New Roman"/>
          <w:sz w:val="23"/>
          <w:szCs w:val="23"/>
        </w:rPr>
        <w:t xml:space="preserve">     Sedang perumusan perencanan transportasi kota Samarinda yang bersifat </w:t>
      </w:r>
      <w:r w:rsidRPr="00B853DA">
        <w:rPr>
          <w:rFonts w:ascii="Times New Roman" w:hAnsi="Times New Roman"/>
          <w:i/>
          <w:iCs/>
          <w:sz w:val="23"/>
          <w:szCs w:val="23"/>
        </w:rPr>
        <w:t>bottom up</w:t>
      </w:r>
      <w:r w:rsidRPr="00B853DA">
        <w:rPr>
          <w:rFonts w:ascii="Times New Roman" w:hAnsi="Times New Roman"/>
          <w:sz w:val="23"/>
          <w:szCs w:val="23"/>
        </w:rPr>
        <w:t xml:space="preserve"> terletak pada tahapan musarenbang kota dimana hasil dari musrenbang kelurahan dan kecamatan disampaikan dalam musarenbang kota untuk di jadikan input dalam rancangan RKPD sekaligus menjadi masukan bagi rancangan awal perencanaan pembangunan prasarana transportasi yang sudah ada. </w:t>
      </w:r>
    </w:p>
    <w:p w:rsidR="00514101" w:rsidRPr="00021521" w:rsidRDefault="00514101" w:rsidP="00514101">
      <w:pPr>
        <w:pStyle w:val="ListParagraph"/>
        <w:spacing w:after="120" w:line="240" w:lineRule="auto"/>
        <w:ind w:left="0" w:firstLine="720"/>
        <w:jc w:val="both"/>
        <w:rPr>
          <w:rFonts w:ascii="Times New Roman" w:hAnsi="Times New Roman"/>
          <w:sz w:val="23"/>
          <w:szCs w:val="23"/>
        </w:rPr>
      </w:pPr>
      <w:r w:rsidRPr="00B853DA">
        <w:rPr>
          <w:rFonts w:ascii="Times New Roman" w:hAnsi="Times New Roman"/>
          <w:sz w:val="23"/>
          <w:szCs w:val="23"/>
        </w:rPr>
        <w:t xml:space="preserve">      Dalam tahapan perumusan perencanaan SKPD yakni Dishub merupakan instansi yang paling berperan dalam melakukan perumusan perencanaan dengan melakukan pengumpulan data dan informasi langsung ke lapangan, dan melakukan pengalisisan Data dan informasi guna mendapatkan rancangan awal perencanaan, dimana hasil dari rancangan tersebut di sampaikan kepada Bappeda untuk dibawa pada Musawarah tingkat Kota untuk mendapatkan Masukan hingga mendapatkan hasil berupa kesepakatan bersama berupa rencana kerja pemerintah daerah.</w:t>
      </w:r>
    </w:p>
    <w:p w:rsidR="00514101" w:rsidRDefault="00514101" w:rsidP="00514101">
      <w:pPr>
        <w:pStyle w:val="ListParagraph"/>
        <w:spacing w:after="0" w:line="240" w:lineRule="auto"/>
        <w:ind w:left="0"/>
        <w:jc w:val="both"/>
        <w:rPr>
          <w:rFonts w:ascii="Times New Roman" w:hAnsi="Times New Roman"/>
          <w:b/>
          <w:bCs/>
          <w:sz w:val="23"/>
          <w:szCs w:val="23"/>
        </w:rPr>
      </w:pPr>
      <w:r w:rsidRPr="00B853DA">
        <w:rPr>
          <w:rFonts w:ascii="Times New Roman" w:hAnsi="Times New Roman"/>
          <w:b/>
          <w:bCs/>
          <w:sz w:val="23"/>
          <w:szCs w:val="23"/>
        </w:rPr>
        <w:t xml:space="preserve">Penyusunan Perencanaan Pembangunan Prasarana </w:t>
      </w:r>
      <w:proofErr w:type="gramStart"/>
      <w:r w:rsidRPr="00B853DA">
        <w:rPr>
          <w:rFonts w:ascii="Times New Roman" w:hAnsi="Times New Roman"/>
          <w:b/>
          <w:bCs/>
          <w:sz w:val="23"/>
          <w:szCs w:val="23"/>
        </w:rPr>
        <w:t>Tr</w:t>
      </w:r>
      <w:r w:rsidRPr="00B853DA">
        <w:rPr>
          <w:rFonts w:ascii="Times New Roman" w:hAnsi="Times New Roman"/>
          <w:b/>
          <w:bCs/>
          <w:sz w:val="23"/>
          <w:szCs w:val="23"/>
          <w:lang w:val="id-ID"/>
        </w:rPr>
        <w:t>a</w:t>
      </w:r>
      <w:r w:rsidRPr="00B853DA">
        <w:rPr>
          <w:rFonts w:ascii="Times New Roman" w:hAnsi="Times New Roman"/>
          <w:b/>
          <w:bCs/>
          <w:sz w:val="23"/>
          <w:szCs w:val="23"/>
        </w:rPr>
        <w:t>nsportasi  Kota</w:t>
      </w:r>
      <w:proofErr w:type="gramEnd"/>
      <w:r w:rsidRPr="00B853DA">
        <w:rPr>
          <w:rFonts w:ascii="Times New Roman" w:hAnsi="Times New Roman"/>
          <w:b/>
          <w:bCs/>
          <w:sz w:val="23"/>
          <w:szCs w:val="23"/>
        </w:rPr>
        <w:t xml:space="preserve"> Samarinda.</w:t>
      </w:r>
    </w:p>
    <w:p w:rsidR="00514101" w:rsidRPr="00B853DA" w:rsidRDefault="00514101" w:rsidP="00514101">
      <w:pPr>
        <w:pStyle w:val="ListParagraph"/>
        <w:spacing w:after="0" w:line="240" w:lineRule="auto"/>
        <w:ind w:left="0"/>
        <w:jc w:val="both"/>
        <w:rPr>
          <w:rFonts w:ascii="Times New Roman" w:hAnsi="Times New Roman"/>
          <w:sz w:val="23"/>
          <w:szCs w:val="23"/>
        </w:rPr>
      </w:pPr>
    </w:p>
    <w:p w:rsidR="00514101" w:rsidRDefault="00514101" w:rsidP="00514101">
      <w:pPr>
        <w:ind w:firstLine="360"/>
        <w:jc w:val="both"/>
        <w:rPr>
          <w:rFonts w:eastAsia="Calibri"/>
          <w:sz w:val="23"/>
          <w:szCs w:val="23"/>
        </w:rPr>
      </w:pPr>
      <w:r w:rsidRPr="00B853DA">
        <w:rPr>
          <w:rFonts w:eastAsia="Calibri"/>
          <w:sz w:val="23"/>
          <w:szCs w:val="23"/>
        </w:rPr>
        <w:t>perencanaan  pembangunan prasarana transportasi kota Samarinda dilakukan setiap awal tahun anggaran sesuai dengan aman</w:t>
      </w:r>
      <w:r w:rsidRPr="00B853DA">
        <w:rPr>
          <w:rFonts w:eastAsia="Calibri"/>
          <w:sz w:val="23"/>
          <w:szCs w:val="23"/>
          <w:lang w:val="id-ID"/>
        </w:rPr>
        <w:t>a</w:t>
      </w:r>
      <w:r w:rsidRPr="00B853DA">
        <w:rPr>
          <w:rFonts w:eastAsia="Calibri"/>
          <w:sz w:val="23"/>
          <w:szCs w:val="23"/>
        </w:rPr>
        <w:t>t undang-undang No 25 thn 2004 sistem perencanaan Nasional yang melalui tahapan musyawarah tingkat kelurahan, kecamatan, Kota Provinsi, hingga tingkat pusat secara terstruktur dan berdasarkan pada alokasi APBD tahun sebelumnya.Dalam tahapan penyusunan perancanaan Bappeda berperan sebagai penghimpun serta fasilitator bagi perencanaan yang telah di buat oleh SKPD untuk pengangarannya hingga di tetapkan menjadi APBD. Perencanaan yang dilakukan Bappeda bersifat makro yang di muat dalam RPJMD yang kemudian di jabarkan untuk selanjutnya ditindak lanjuti oleh SKPD teknis yang dalam hal ini SKPD yang terlibat dalam perencanaan pembangunan prasarana transportasi kota Samarinda yaitu Dinas Perhubungan, Cipta Karya dan Bina Marga melakukan uji kelayakan/ DED (</w:t>
      </w:r>
      <w:r w:rsidRPr="00B853DA">
        <w:rPr>
          <w:rFonts w:eastAsia="Calibri"/>
          <w:i/>
          <w:iCs/>
          <w:sz w:val="23"/>
          <w:szCs w:val="23"/>
        </w:rPr>
        <w:t>Detail enginering desain</w:t>
      </w:r>
      <w:r w:rsidRPr="00B853DA">
        <w:rPr>
          <w:rFonts w:eastAsia="Calibri"/>
          <w:sz w:val="23"/>
          <w:szCs w:val="23"/>
        </w:rPr>
        <w:t xml:space="preserve">) dan selanjutnya dibentuk dalam renstra SKPD kemudian disampaikan kepada Bappeda dalam forum SKPD yang </w:t>
      </w:r>
      <w:r w:rsidRPr="00B853DA">
        <w:rPr>
          <w:rFonts w:eastAsia="Calibri"/>
          <w:sz w:val="23"/>
          <w:szCs w:val="23"/>
          <w:lang w:val="id-ID"/>
        </w:rPr>
        <w:t>kemudian</w:t>
      </w:r>
      <w:r w:rsidRPr="00B853DA">
        <w:rPr>
          <w:rFonts w:eastAsia="Calibri"/>
          <w:sz w:val="23"/>
          <w:szCs w:val="23"/>
        </w:rPr>
        <w:t xml:space="preserve"> dimuat dalam Renja pemerintah daerah dan dibawa ke DPRD dalam peroses </w:t>
      </w:r>
      <w:r w:rsidRPr="00B853DA">
        <w:rPr>
          <w:rFonts w:eastAsia="Calibri"/>
          <w:i/>
          <w:iCs/>
          <w:sz w:val="23"/>
          <w:szCs w:val="23"/>
        </w:rPr>
        <w:t>Hearing</w:t>
      </w:r>
      <w:r w:rsidRPr="00B853DA">
        <w:rPr>
          <w:rFonts w:eastAsia="Calibri"/>
          <w:sz w:val="23"/>
          <w:szCs w:val="23"/>
        </w:rPr>
        <w:t xml:space="preserve"> guna mendapatkan hasil berupa RAPBD untuk tahun berikutnya. </w:t>
      </w:r>
    </w:p>
    <w:p w:rsidR="00514101" w:rsidRDefault="00514101" w:rsidP="00514101">
      <w:pPr>
        <w:ind w:firstLine="360"/>
        <w:jc w:val="both"/>
        <w:rPr>
          <w:rFonts w:eastAsia="Calibri"/>
          <w:sz w:val="23"/>
          <w:szCs w:val="23"/>
        </w:rPr>
      </w:pPr>
    </w:p>
    <w:p w:rsidR="00514101" w:rsidRDefault="00514101" w:rsidP="00514101">
      <w:pPr>
        <w:ind w:firstLine="360"/>
        <w:jc w:val="both"/>
        <w:rPr>
          <w:rFonts w:eastAsia="Calibri"/>
          <w:sz w:val="23"/>
          <w:szCs w:val="23"/>
        </w:rPr>
      </w:pPr>
    </w:p>
    <w:p w:rsidR="00514101" w:rsidRDefault="00514101" w:rsidP="00514101">
      <w:pPr>
        <w:jc w:val="both"/>
        <w:rPr>
          <w:rFonts w:eastAsia="+mj-ea"/>
          <w:b/>
          <w:bCs/>
          <w:sz w:val="23"/>
          <w:szCs w:val="23"/>
        </w:rPr>
      </w:pPr>
      <w:r w:rsidRPr="00B853DA">
        <w:rPr>
          <w:rFonts w:eastAsia="+mj-ea"/>
          <w:b/>
          <w:bCs/>
          <w:sz w:val="23"/>
          <w:szCs w:val="23"/>
        </w:rPr>
        <w:lastRenderedPageBreak/>
        <w:t xml:space="preserve">Evaluasi Perencanaan Pembangunan Prasarana Transportasi </w:t>
      </w:r>
      <w:proofErr w:type="gramStart"/>
      <w:r w:rsidRPr="00B853DA">
        <w:rPr>
          <w:rFonts w:eastAsia="+mj-ea"/>
          <w:b/>
          <w:bCs/>
          <w:sz w:val="23"/>
          <w:szCs w:val="23"/>
        </w:rPr>
        <w:t>Kota  Samarinda</w:t>
      </w:r>
      <w:proofErr w:type="gramEnd"/>
    </w:p>
    <w:p w:rsidR="00514101" w:rsidRPr="00B853DA" w:rsidRDefault="00514101" w:rsidP="00514101">
      <w:pPr>
        <w:ind w:firstLine="360"/>
        <w:jc w:val="both"/>
        <w:rPr>
          <w:rFonts w:eastAsia="Calibri"/>
          <w:sz w:val="23"/>
          <w:szCs w:val="23"/>
        </w:rPr>
      </w:pPr>
    </w:p>
    <w:p w:rsidR="00514101" w:rsidRPr="00B853DA" w:rsidRDefault="00514101" w:rsidP="00514101">
      <w:pPr>
        <w:pStyle w:val="ListParagraph"/>
        <w:spacing w:line="240" w:lineRule="auto"/>
        <w:ind w:left="0" w:firstLine="630"/>
        <w:jc w:val="both"/>
        <w:rPr>
          <w:rFonts w:ascii="Times New Roman" w:hAnsi="Times New Roman"/>
          <w:sz w:val="23"/>
          <w:szCs w:val="23"/>
        </w:rPr>
      </w:pPr>
      <w:r w:rsidRPr="00B853DA">
        <w:rPr>
          <w:rFonts w:ascii="Times New Roman" w:hAnsi="Times New Roman"/>
          <w:sz w:val="23"/>
          <w:szCs w:val="23"/>
        </w:rPr>
        <w:t xml:space="preserve">      Evaluasi yang dilakukan Bappeda lebih di tekankan pada evaluasi tahapan pelaksanaan dan pasca pelaksanaan, Evaluasi dilakukan berdasarkan pada pelaksanan kegiatan dengan melakukan monitoring langsung yang dilaksanakan setiap bulan, per-3 bulan dan akhir tahun secara totalitas dengan melibatkan SKPD tenknis danBadan keuangan. </w:t>
      </w:r>
      <w:proofErr w:type="gramStart"/>
      <w:r w:rsidRPr="00B853DA">
        <w:rPr>
          <w:rFonts w:ascii="Times New Roman" w:hAnsi="Times New Roman"/>
          <w:sz w:val="23"/>
          <w:szCs w:val="23"/>
        </w:rPr>
        <w:t xml:space="preserve">Penilaian yang dilakukan berdasarkan </w:t>
      </w:r>
      <w:r w:rsidRPr="00B853DA">
        <w:rPr>
          <w:rFonts w:ascii="Times New Roman" w:hAnsi="Times New Roman"/>
          <w:i/>
          <w:iCs/>
          <w:sz w:val="23"/>
          <w:szCs w:val="23"/>
        </w:rPr>
        <w:t>schedhule</w:t>
      </w:r>
      <w:r w:rsidRPr="00B853DA">
        <w:rPr>
          <w:rFonts w:ascii="Times New Roman" w:hAnsi="Times New Roman"/>
          <w:sz w:val="23"/>
          <w:szCs w:val="23"/>
        </w:rPr>
        <w:t xml:space="preserve"> yang direncankan dengan capaian pelaksanaan melalui administrasi dan </w:t>
      </w:r>
      <w:r w:rsidRPr="00B853DA">
        <w:rPr>
          <w:rFonts w:ascii="Times New Roman" w:hAnsi="Times New Roman"/>
          <w:i/>
          <w:iCs/>
          <w:sz w:val="23"/>
          <w:szCs w:val="23"/>
        </w:rPr>
        <w:t>monotiring</w:t>
      </w:r>
      <w:r w:rsidRPr="00B853DA">
        <w:rPr>
          <w:rFonts w:ascii="Times New Roman" w:hAnsi="Times New Roman"/>
          <w:sz w:val="23"/>
          <w:szCs w:val="23"/>
        </w:rPr>
        <w:t xml:space="preserve"> langsung di lapangan serta berdasarkan </w:t>
      </w:r>
      <w:r w:rsidRPr="00B853DA">
        <w:rPr>
          <w:rFonts w:ascii="Times New Roman" w:hAnsi="Times New Roman"/>
          <w:i/>
          <w:iCs/>
          <w:sz w:val="23"/>
          <w:szCs w:val="23"/>
        </w:rPr>
        <w:t>unit price</w:t>
      </w:r>
      <w:r w:rsidRPr="00B853DA">
        <w:rPr>
          <w:rFonts w:ascii="Times New Roman" w:hAnsi="Times New Roman"/>
          <w:sz w:val="23"/>
          <w:szCs w:val="23"/>
        </w:rPr>
        <w:t xml:space="preserve"> dengan melihat pengeluaran keu</w:t>
      </w:r>
      <w:r>
        <w:rPr>
          <w:rFonts w:ascii="Times New Roman" w:hAnsi="Times New Roman"/>
          <w:sz w:val="23"/>
          <w:szCs w:val="23"/>
        </w:rPr>
        <w:t>angan dengan hasil di lapangan.</w:t>
      </w:r>
      <w:proofErr w:type="gramEnd"/>
    </w:p>
    <w:p w:rsidR="00514101" w:rsidRPr="00B853DA" w:rsidRDefault="00514101" w:rsidP="00514101">
      <w:pPr>
        <w:pStyle w:val="ListParagraph"/>
        <w:spacing w:line="240" w:lineRule="auto"/>
        <w:ind w:left="0" w:firstLine="720"/>
        <w:jc w:val="both"/>
        <w:rPr>
          <w:rFonts w:ascii="Times New Roman" w:hAnsi="Times New Roman"/>
          <w:sz w:val="23"/>
          <w:szCs w:val="23"/>
        </w:rPr>
      </w:pPr>
      <w:r w:rsidRPr="00B853DA">
        <w:rPr>
          <w:rFonts w:ascii="Times New Roman" w:hAnsi="Times New Roman"/>
          <w:sz w:val="23"/>
          <w:szCs w:val="23"/>
        </w:rPr>
        <w:tab/>
      </w:r>
      <w:proofErr w:type="gramStart"/>
      <w:r w:rsidRPr="00B853DA">
        <w:rPr>
          <w:rFonts w:ascii="Times New Roman" w:hAnsi="Times New Roman"/>
          <w:sz w:val="23"/>
          <w:szCs w:val="23"/>
        </w:rPr>
        <w:t>Selanjutnya evaluasi yang dilakukan pasca pelaksanaan berdasarkan pada aspek dari manfaat pembangunan dengan melakukan penilaian yang melibatkan pihak – pihak independen seperti LSM dan pihak pergurauan tinggi atau pihak-pihak independen lainya.</w:t>
      </w:r>
      <w:proofErr w:type="gramEnd"/>
    </w:p>
    <w:p w:rsidR="00514101" w:rsidRDefault="00514101" w:rsidP="00514101">
      <w:pPr>
        <w:pStyle w:val="ListParagraph"/>
        <w:spacing w:after="0" w:line="240" w:lineRule="auto"/>
        <w:ind w:left="0"/>
        <w:jc w:val="both"/>
        <w:rPr>
          <w:rFonts w:ascii="Times New Roman" w:hAnsi="Times New Roman"/>
          <w:b/>
          <w:bCs/>
          <w:sz w:val="23"/>
          <w:szCs w:val="23"/>
        </w:rPr>
      </w:pPr>
      <w:r w:rsidRPr="00B853DA">
        <w:rPr>
          <w:rFonts w:ascii="Times New Roman" w:hAnsi="Times New Roman"/>
          <w:b/>
          <w:bCs/>
          <w:sz w:val="23"/>
          <w:szCs w:val="23"/>
        </w:rPr>
        <w:t>Kordinasi Bappeda Terhadap Instansi Terkait Dalam Perencanaan Pembangunan Prasarana Transportasi Kota Samarinda</w:t>
      </w:r>
    </w:p>
    <w:p w:rsidR="00514101" w:rsidRPr="00B853DA" w:rsidRDefault="00514101" w:rsidP="00514101">
      <w:pPr>
        <w:pStyle w:val="ListParagraph"/>
        <w:spacing w:after="0" w:line="240" w:lineRule="auto"/>
        <w:ind w:left="0"/>
        <w:jc w:val="both"/>
        <w:rPr>
          <w:rFonts w:ascii="Times New Roman" w:hAnsi="Times New Roman"/>
          <w:sz w:val="23"/>
          <w:szCs w:val="23"/>
        </w:rPr>
      </w:pPr>
    </w:p>
    <w:p w:rsidR="00514101" w:rsidRDefault="00514101" w:rsidP="00514101">
      <w:pPr>
        <w:pStyle w:val="ListParagraph"/>
        <w:spacing w:after="0" w:line="240" w:lineRule="auto"/>
        <w:ind w:left="0" w:firstLine="540"/>
        <w:jc w:val="both"/>
        <w:rPr>
          <w:rFonts w:ascii="Times New Roman" w:hAnsi="Times New Roman"/>
          <w:sz w:val="23"/>
          <w:szCs w:val="23"/>
        </w:rPr>
      </w:pPr>
      <w:r w:rsidRPr="00B853DA">
        <w:rPr>
          <w:rFonts w:ascii="Times New Roman" w:hAnsi="Times New Roman"/>
          <w:sz w:val="23"/>
          <w:szCs w:val="23"/>
        </w:rPr>
        <w:t xml:space="preserve">     Koordinasi yang dilakukan berupa rapat koordinasi yang dilakukan secara rutin dengan mulai dari tahapan pembuatan rancangan rencana, penetapan perencanaan, pembutan rencana, pelaksanaan sampai pada evaluasi yang melibatkan SKPD-SKPD terkait seperti Dinas Perhubungan, Cipta Karya Tata Kota Dan Bina Marga serta melibatkan Bagian Perkotaan jika menyangkut dengan pembebasan lahan dan keuangan. Rapat koordinasi yang maksud ialah Forum Satuan Kerja Perangkat Daerah (Forum SKPD) merupakan forum koordinasi antar-pelaku pembangunan untuk membahas prioritas program dan kegiatan pembangunan hasil Musrenbang kecamatan dengan SKPD, serta menyusun dan menyempurnakan Rencana Kerja SKPD (Renja SKPD) yang tata cara penyelenggaraannya difasilitasi oleh SKPD terkait, diman</w:t>
      </w:r>
      <w:r w:rsidRPr="00B853DA">
        <w:rPr>
          <w:rFonts w:ascii="Times New Roman" w:hAnsi="Times New Roman"/>
          <w:sz w:val="23"/>
          <w:szCs w:val="23"/>
          <w:lang w:val="id-ID"/>
        </w:rPr>
        <w:t>a</w:t>
      </w:r>
      <w:r w:rsidRPr="00B853DA">
        <w:rPr>
          <w:rFonts w:ascii="Times New Roman" w:hAnsi="Times New Roman"/>
          <w:sz w:val="23"/>
          <w:szCs w:val="23"/>
        </w:rPr>
        <w:t xml:space="preserve"> Bappeda merupakan penyeimbang dengan berpikiran membangun kota membangun kota dengan </w:t>
      </w:r>
      <w:r w:rsidRPr="00B853DA">
        <w:rPr>
          <w:rFonts w:ascii="Times New Roman" w:hAnsi="Times New Roman"/>
          <w:i/>
          <w:iCs/>
          <w:sz w:val="23"/>
          <w:szCs w:val="23"/>
        </w:rPr>
        <w:t>multi player efek</w:t>
      </w:r>
      <w:r w:rsidRPr="00B853DA">
        <w:rPr>
          <w:rFonts w:ascii="Times New Roman" w:hAnsi="Times New Roman"/>
          <w:sz w:val="23"/>
          <w:szCs w:val="23"/>
        </w:rPr>
        <w:t xml:space="preserve"> lain seperti yang di ungkapkan oleh kepala BAPPEDA kota Samarinda.</w:t>
      </w:r>
    </w:p>
    <w:p w:rsidR="00514101" w:rsidRPr="00021521" w:rsidRDefault="00514101" w:rsidP="00514101">
      <w:pPr>
        <w:jc w:val="both"/>
        <w:rPr>
          <w:sz w:val="23"/>
          <w:szCs w:val="23"/>
        </w:rPr>
      </w:pPr>
    </w:p>
    <w:p w:rsidR="00514101" w:rsidRDefault="00514101" w:rsidP="00514101">
      <w:pPr>
        <w:pStyle w:val="ListParagraph"/>
        <w:spacing w:after="0" w:line="240" w:lineRule="auto"/>
        <w:ind w:left="0"/>
        <w:jc w:val="both"/>
        <w:rPr>
          <w:rFonts w:ascii="Times New Roman" w:hAnsi="Times New Roman"/>
          <w:b/>
          <w:bCs/>
          <w:sz w:val="23"/>
          <w:szCs w:val="23"/>
        </w:rPr>
      </w:pPr>
      <w:r w:rsidRPr="00B853DA">
        <w:rPr>
          <w:rFonts w:ascii="Times New Roman" w:hAnsi="Times New Roman"/>
          <w:b/>
          <w:bCs/>
          <w:sz w:val="23"/>
          <w:szCs w:val="23"/>
        </w:rPr>
        <w:t>Faktor Yang Menjadi Penghambat Dalam Perencanaan Pembangunan Prasarana Transportasi Kota Samarinda</w:t>
      </w:r>
    </w:p>
    <w:p w:rsidR="00514101" w:rsidRPr="00B853DA" w:rsidRDefault="00514101" w:rsidP="00514101">
      <w:pPr>
        <w:pStyle w:val="ListParagraph"/>
        <w:spacing w:after="0" w:line="240" w:lineRule="auto"/>
        <w:ind w:left="0"/>
        <w:jc w:val="both"/>
        <w:rPr>
          <w:rFonts w:ascii="Times New Roman" w:hAnsi="Times New Roman"/>
          <w:sz w:val="23"/>
          <w:szCs w:val="23"/>
        </w:rPr>
      </w:pPr>
    </w:p>
    <w:p w:rsidR="00514101" w:rsidRPr="00B853DA" w:rsidRDefault="00514101" w:rsidP="00514101">
      <w:pPr>
        <w:pStyle w:val="ListParagraph"/>
        <w:spacing w:line="240" w:lineRule="auto"/>
        <w:ind w:left="0" w:firstLine="720"/>
        <w:jc w:val="both"/>
        <w:rPr>
          <w:rFonts w:ascii="Times New Roman" w:hAnsi="Times New Roman"/>
          <w:sz w:val="23"/>
          <w:szCs w:val="23"/>
        </w:rPr>
      </w:pPr>
      <w:r w:rsidRPr="00B853DA">
        <w:rPr>
          <w:rFonts w:ascii="Times New Roman" w:hAnsi="Times New Roman"/>
          <w:sz w:val="23"/>
          <w:szCs w:val="23"/>
        </w:rPr>
        <w:t xml:space="preserve">      Dari hasil wawancaara di atas Secara keseluruhan Faktor yang menjadi penghambat dalam perencanaan pembangunan prasrana trasnaportasi kota Samarinda lebih terletak pada yang menjadi penghambat dimana faktor social yang menjadi masalah utama seperti pembebasan lahan dimana masyarakat kerap mematok harga tahan yang di luar dari harga yang di </w:t>
      </w:r>
      <w:r w:rsidRPr="00B853DA">
        <w:rPr>
          <w:rFonts w:ascii="Times New Roman" w:hAnsi="Times New Roman"/>
          <w:sz w:val="23"/>
          <w:szCs w:val="23"/>
        </w:rPr>
        <w:lastRenderedPageBreak/>
        <w:t xml:space="preserve">tetapkan oleh pemerintah hal ini menyebabkan ketidak sesuaian dana yang telah di tetapkan dalan APBD dengan dana kebutuhan dilapangan yang meyebabkan banyak rencana kegiatan yang </w:t>
      </w:r>
      <w:r w:rsidRPr="00B853DA">
        <w:rPr>
          <w:rFonts w:ascii="Times New Roman" w:hAnsi="Times New Roman"/>
          <w:i/>
          <w:iCs/>
          <w:sz w:val="23"/>
          <w:szCs w:val="23"/>
        </w:rPr>
        <w:t>delay</w:t>
      </w:r>
      <w:r w:rsidRPr="00B853DA">
        <w:rPr>
          <w:rFonts w:ascii="Times New Roman" w:hAnsi="Times New Roman"/>
          <w:sz w:val="23"/>
          <w:szCs w:val="23"/>
        </w:rPr>
        <w:t xml:space="preserve"> yang akhirnya batal untuk dilaksanakan. </w:t>
      </w:r>
    </w:p>
    <w:p w:rsidR="00514101" w:rsidRDefault="00514101" w:rsidP="00514101">
      <w:pPr>
        <w:pStyle w:val="ListParagraph"/>
        <w:spacing w:line="240" w:lineRule="auto"/>
        <w:ind w:left="0" w:firstLine="720"/>
        <w:jc w:val="both"/>
        <w:rPr>
          <w:rFonts w:ascii="Times New Roman" w:hAnsi="Times New Roman"/>
          <w:sz w:val="23"/>
          <w:szCs w:val="23"/>
        </w:rPr>
      </w:pPr>
      <w:r w:rsidRPr="00B853DA">
        <w:rPr>
          <w:rFonts w:ascii="Times New Roman" w:hAnsi="Times New Roman"/>
          <w:sz w:val="23"/>
          <w:szCs w:val="23"/>
        </w:rPr>
        <w:t>Fa</w:t>
      </w:r>
      <w:r w:rsidRPr="00B853DA">
        <w:rPr>
          <w:rFonts w:ascii="Times New Roman" w:hAnsi="Times New Roman"/>
          <w:sz w:val="23"/>
          <w:szCs w:val="23"/>
          <w:lang w:val="id-ID"/>
        </w:rPr>
        <w:t>k</w:t>
      </w:r>
      <w:r w:rsidRPr="00B853DA">
        <w:rPr>
          <w:rFonts w:ascii="Times New Roman" w:hAnsi="Times New Roman"/>
          <w:sz w:val="23"/>
          <w:szCs w:val="23"/>
        </w:rPr>
        <w:t xml:space="preserve">tor lain yang menjadi penghambat dalam perencanaan pembangunan prasarana transportasi kota Samarinda ialah faktor sumber daya manusia seperti di jelaskan oleh kepala sub Bidang prasana fisik wilayah dalam melakukan perencanaan pembagunan Bappeda memerlukan pihak ketiga sebagai konsultan dalam perencanaan pembangunan. </w:t>
      </w:r>
      <w:proofErr w:type="gramStart"/>
      <w:r w:rsidRPr="00B853DA">
        <w:rPr>
          <w:rFonts w:ascii="Times New Roman" w:hAnsi="Times New Roman"/>
          <w:sz w:val="23"/>
          <w:szCs w:val="23"/>
        </w:rPr>
        <w:t>alam</w:t>
      </w:r>
      <w:proofErr w:type="gramEnd"/>
      <w:r w:rsidRPr="00B853DA">
        <w:rPr>
          <w:rFonts w:ascii="Times New Roman" w:hAnsi="Times New Roman"/>
          <w:sz w:val="23"/>
          <w:szCs w:val="23"/>
        </w:rPr>
        <w:t xml:space="preserve"> dan keterlambatan bahan baku turut menjadi faktor penghambat dalam pelaksanaan perencanaan pembangunan prasrana Transportasi kota Samarinda.</w:t>
      </w:r>
    </w:p>
    <w:p w:rsidR="00514101" w:rsidRDefault="00514101" w:rsidP="00514101">
      <w:pPr>
        <w:pStyle w:val="NoSpacing"/>
        <w:jc w:val="both"/>
        <w:rPr>
          <w:rFonts w:ascii="Times New Roman" w:hAnsi="Times New Roman" w:cs="Times New Roman"/>
          <w:b/>
          <w:sz w:val="23"/>
          <w:szCs w:val="23"/>
        </w:rPr>
      </w:pPr>
      <w:r w:rsidRPr="000C0BD3">
        <w:rPr>
          <w:rFonts w:ascii="Times New Roman" w:hAnsi="Times New Roman" w:cs="Times New Roman"/>
          <w:b/>
          <w:sz w:val="23"/>
          <w:szCs w:val="23"/>
        </w:rPr>
        <w:t>Penutup</w:t>
      </w:r>
    </w:p>
    <w:p w:rsidR="00514101" w:rsidRPr="000C0BD3" w:rsidRDefault="00514101" w:rsidP="00514101">
      <w:pPr>
        <w:pStyle w:val="NoSpacing"/>
        <w:ind w:firstLine="720"/>
        <w:jc w:val="both"/>
        <w:rPr>
          <w:rFonts w:ascii="Times New Roman" w:hAnsi="Times New Roman" w:cs="Times New Roman"/>
          <w:sz w:val="23"/>
          <w:szCs w:val="23"/>
        </w:rPr>
      </w:pPr>
      <w:r w:rsidRPr="000C0BD3">
        <w:rPr>
          <w:rFonts w:ascii="Times New Roman" w:hAnsi="Times New Roman" w:cs="Times New Roman"/>
          <w:sz w:val="23"/>
          <w:szCs w:val="23"/>
        </w:rPr>
        <w:t xml:space="preserve">Berdasarkan hasil dan pembahasan pada fokus penelitian yang penulis temukan, maka dapat disimpulkan bahwa </w:t>
      </w:r>
      <w:r>
        <w:rPr>
          <w:rFonts w:ascii="Times New Roman" w:hAnsi="Times New Roman" w:cs="Times New Roman"/>
          <w:sz w:val="23"/>
          <w:szCs w:val="23"/>
        </w:rPr>
        <w:t xml:space="preserve">peran BAPPEDA dalam perencanaan pembangunan prasarana transportasi kota Samarinda </w:t>
      </w:r>
      <w:r w:rsidRPr="000C0BD3">
        <w:rPr>
          <w:rFonts w:ascii="Times New Roman" w:hAnsi="Times New Roman" w:cs="Times New Roman"/>
          <w:sz w:val="23"/>
          <w:szCs w:val="23"/>
        </w:rPr>
        <w:t xml:space="preserve">sebagai </w:t>
      </w:r>
      <w:proofErr w:type="gramStart"/>
      <w:r w:rsidRPr="000C0BD3">
        <w:rPr>
          <w:rFonts w:ascii="Times New Roman" w:hAnsi="Times New Roman" w:cs="Times New Roman"/>
          <w:sz w:val="23"/>
          <w:szCs w:val="23"/>
        </w:rPr>
        <w:t>berikut :</w:t>
      </w:r>
      <w:proofErr w:type="gramEnd"/>
    </w:p>
    <w:p w:rsidR="00514101" w:rsidRPr="009603D7" w:rsidRDefault="00514101" w:rsidP="00514101">
      <w:pPr>
        <w:jc w:val="both"/>
        <w:rPr>
          <w:sz w:val="23"/>
          <w:szCs w:val="23"/>
        </w:rPr>
      </w:pPr>
    </w:p>
    <w:p w:rsidR="00514101" w:rsidRPr="009603D7" w:rsidRDefault="00514101" w:rsidP="00514101">
      <w:pPr>
        <w:ind w:firstLine="360"/>
        <w:jc w:val="both"/>
        <w:rPr>
          <w:sz w:val="23"/>
          <w:szCs w:val="23"/>
        </w:rPr>
      </w:pPr>
      <w:r w:rsidRPr="009603D7">
        <w:rPr>
          <w:sz w:val="23"/>
          <w:szCs w:val="23"/>
        </w:rPr>
        <w:t xml:space="preserve">Dalam tahapan perumusan perencanaan SKPD yakni Dishub lebih berperan dengan melakukan pengumpulan data dan informasi dan mekakukan anlisis dari data dan informasi yang di peroleh guna mendapatkan rancangan awal perencanaan, </w:t>
      </w:r>
      <w:r w:rsidRPr="009603D7">
        <w:rPr>
          <w:sz w:val="23"/>
          <w:szCs w:val="23"/>
          <w:lang w:val="id-ID"/>
        </w:rPr>
        <w:t xml:space="preserve">Bappeda ialah sebagai fasilitator SKPD dalam melaksanakan Musarenbang </w:t>
      </w:r>
      <w:r w:rsidRPr="009603D7">
        <w:rPr>
          <w:sz w:val="23"/>
          <w:szCs w:val="23"/>
        </w:rPr>
        <w:t>kota guna mendapatkan masukan dari masyarakat dan LSM</w:t>
      </w:r>
      <w:r w:rsidRPr="009603D7">
        <w:rPr>
          <w:sz w:val="23"/>
          <w:szCs w:val="23"/>
          <w:lang w:val="id-ID"/>
        </w:rPr>
        <w:t xml:space="preserve"> dan menghimpun hasil kesepakatan musrenbang untuk di jadikan rencana kerja daerah.</w:t>
      </w:r>
    </w:p>
    <w:p w:rsidR="00514101" w:rsidRPr="009603D7" w:rsidRDefault="00514101" w:rsidP="00514101">
      <w:pPr>
        <w:ind w:firstLine="360"/>
        <w:jc w:val="both"/>
        <w:rPr>
          <w:sz w:val="23"/>
          <w:szCs w:val="23"/>
        </w:rPr>
      </w:pPr>
      <w:r w:rsidRPr="009603D7">
        <w:rPr>
          <w:sz w:val="23"/>
          <w:szCs w:val="23"/>
        </w:rPr>
        <w:t xml:space="preserve">Dalam perencanaan pembangunan prasarana transportasi kota Samarinda dilakukan setiap awal tahun angaran sesuai dengan amanat undang-undang No 25 thn 2004 sistem perencannan nasional yang melalui tahapan musyawarah tingkat kelurahan, kecamatan, Kota Provinsi, hingga tingkat pusat secara terstruktur dan berdasarkan pada alokasi APBD tahun sebelumnya. </w:t>
      </w:r>
      <w:proofErr w:type="gramStart"/>
      <w:r w:rsidRPr="009603D7">
        <w:rPr>
          <w:sz w:val="23"/>
          <w:szCs w:val="23"/>
        </w:rPr>
        <w:t>perencanaan</w:t>
      </w:r>
      <w:proofErr w:type="gramEnd"/>
      <w:r w:rsidRPr="009603D7">
        <w:rPr>
          <w:sz w:val="23"/>
          <w:szCs w:val="23"/>
        </w:rPr>
        <w:t xml:space="preserve"> yang dilakukan Bappeda bersifat makro yang di muat dalam RPJMD dan selanjutnya ditindak lajuti oleh SKPD teknis yang dalam hal ini ialah Dishub, Bina marga dan Cipta karya. </w:t>
      </w:r>
      <w:proofErr w:type="gramStart"/>
      <w:r w:rsidRPr="009603D7">
        <w:rPr>
          <w:sz w:val="23"/>
          <w:szCs w:val="23"/>
        </w:rPr>
        <w:t>Dalam tahapan penyususnan perencanaan pembagunan Bappeda berperan fasilitator dalam merencanakan pengangaran perencanaan pembagunana hingga di tetapkan menjadi APBD.</w:t>
      </w:r>
      <w:proofErr w:type="gramEnd"/>
    </w:p>
    <w:p w:rsidR="00514101" w:rsidRPr="009603D7" w:rsidRDefault="00514101" w:rsidP="00514101">
      <w:pPr>
        <w:ind w:firstLine="360"/>
        <w:jc w:val="both"/>
        <w:rPr>
          <w:sz w:val="23"/>
          <w:szCs w:val="23"/>
        </w:rPr>
      </w:pPr>
      <w:r>
        <w:rPr>
          <w:sz w:val="23"/>
          <w:szCs w:val="23"/>
        </w:rPr>
        <w:t xml:space="preserve">Pada tahap evaluasi </w:t>
      </w:r>
      <w:r w:rsidRPr="009603D7">
        <w:rPr>
          <w:sz w:val="23"/>
          <w:szCs w:val="23"/>
        </w:rPr>
        <w:t>Bappeda lebih di tekankan pada evaluasi tahapan pelaksanaan dan pasca pelaksanaan, Evaluasi dilakukan berdasarkan pada pelaksanan kegiatan dengan melakukan monitoring langsung yang dilaksanakan setiap bulan, per-3 bulan dan akhir tahun secara totalitas dengan melibatkan SKPD tenknis dan badan keuangan.</w:t>
      </w:r>
    </w:p>
    <w:p w:rsidR="00514101" w:rsidRPr="009603D7" w:rsidRDefault="00514101" w:rsidP="00514101">
      <w:pPr>
        <w:ind w:firstLine="360"/>
        <w:jc w:val="both"/>
        <w:rPr>
          <w:sz w:val="23"/>
          <w:szCs w:val="23"/>
        </w:rPr>
      </w:pPr>
      <w:proofErr w:type="gramStart"/>
      <w:r w:rsidRPr="009603D7">
        <w:rPr>
          <w:sz w:val="23"/>
          <w:szCs w:val="23"/>
        </w:rPr>
        <w:lastRenderedPageBreak/>
        <w:t>Sebagai koordinator bagi setiap SKPD (satuan kerja perangkat daerah) yang terkait dalam perencanaan pembangunan prasarana transportasi yakni Dinas Perhubungan, Bina marga, Ciptakarya.</w:t>
      </w:r>
      <w:proofErr w:type="gramEnd"/>
      <w:r w:rsidRPr="009603D7">
        <w:rPr>
          <w:sz w:val="23"/>
          <w:szCs w:val="23"/>
        </w:rPr>
        <w:t xml:space="preserve"> Dimana BAPPEDA menjadi Bappeda merupakan penyeimbang dengan berpikiran membangun </w:t>
      </w:r>
      <w:proofErr w:type="gramStart"/>
      <w:r w:rsidRPr="009603D7">
        <w:rPr>
          <w:sz w:val="23"/>
          <w:szCs w:val="23"/>
        </w:rPr>
        <w:t>kota</w:t>
      </w:r>
      <w:proofErr w:type="gramEnd"/>
      <w:r w:rsidRPr="009603D7">
        <w:rPr>
          <w:sz w:val="23"/>
          <w:szCs w:val="23"/>
        </w:rPr>
        <w:t xml:space="preserve"> membangun kota dengan multi player efek lain, serta Menjadi fasilitator dalam mendukung pengangaran perencanaan ke DPRD.</w:t>
      </w:r>
    </w:p>
    <w:p w:rsidR="00514101" w:rsidRPr="009603D7" w:rsidRDefault="00514101" w:rsidP="00514101">
      <w:pPr>
        <w:ind w:firstLine="360"/>
        <w:jc w:val="both"/>
        <w:rPr>
          <w:sz w:val="23"/>
          <w:szCs w:val="23"/>
        </w:rPr>
      </w:pPr>
      <w:r w:rsidRPr="009603D7">
        <w:rPr>
          <w:sz w:val="23"/>
          <w:szCs w:val="23"/>
        </w:rPr>
        <w:t xml:space="preserve">Faktor yang menjadi penghambat dalam perencanaan pembagunan prasarana transportasi </w:t>
      </w:r>
      <w:proofErr w:type="gramStart"/>
      <w:r w:rsidRPr="009603D7">
        <w:rPr>
          <w:sz w:val="23"/>
          <w:szCs w:val="23"/>
        </w:rPr>
        <w:t>kota</w:t>
      </w:r>
      <w:proofErr w:type="gramEnd"/>
      <w:r w:rsidRPr="009603D7">
        <w:rPr>
          <w:sz w:val="23"/>
          <w:szCs w:val="23"/>
        </w:rPr>
        <w:t xml:space="preserve"> Samarinda ialah pada bagian pelaksanaan kegiatan dimana faktor sosial yang menyangkut hak-hak masyarakat seperti pembebasan lahan menjadi masalah yang kerap di temui dalam pelaksanaan perencanaan</w:t>
      </w:r>
      <w:r>
        <w:rPr>
          <w:sz w:val="23"/>
          <w:szCs w:val="23"/>
        </w:rPr>
        <w:t>.</w:t>
      </w:r>
    </w:p>
    <w:p w:rsidR="00514101" w:rsidRPr="004A2FBA" w:rsidRDefault="00514101" w:rsidP="00514101">
      <w:pPr>
        <w:pStyle w:val="ListParagraph"/>
        <w:spacing w:after="0" w:line="240" w:lineRule="auto"/>
        <w:ind w:left="0"/>
        <w:jc w:val="both"/>
        <w:rPr>
          <w:rFonts w:ascii="Times New Roman" w:hAnsi="Times New Roman"/>
          <w:b/>
          <w:bCs/>
          <w:sz w:val="23"/>
          <w:szCs w:val="23"/>
        </w:rPr>
      </w:pPr>
    </w:p>
    <w:p w:rsidR="00514101" w:rsidRPr="00B853DA" w:rsidRDefault="00514101" w:rsidP="00514101">
      <w:pPr>
        <w:jc w:val="both"/>
        <w:rPr>
          <w:b/>
          <w:sz w:val="23"/>
          <w:szCs w:val="23"/>
        </w:rPr>
      </w:pPr>
      <w:r w:rsidRPr="00B853DA">
        <w:rPr>
          <w:b/>
          <w:sz w:val="23"/>
          <w:szCs w:val="23"/>
        </w:rPr>
        <w:t>DAFTAR PUSTAKA</w:t>
      </w:r>
    </w:p>
    <w:p w:rsidR="00514101" w:rsidRPr="004A2FBA" w:rsidRDefault="00514101" w:rsidP="00514101">
      <w:pPr>
        <w:jc w:val="both"/>
        <w:rPr>
          <w:sz w:val="23"/>
          <w:szCs w:val="23"/>
        </w:rPr>
      </w:pPr>
      <w:r w:rsidRPr="004A2FBA">
        <w:rPr>
          <w:sz w:val="23"/>
          <w:szCs w:val="23"/>
        </w:rPr>
        <w:t>Soekanto, Sarjono. 2002 .</w:t>
      </w:r>
      <w:r w:rsidRPr="004A2FBA">
        <w:rPr>
          <w:i/>
          <w:sz w:val="23"/>
          <w:szCs w:val="23"/>
        </w:rPr>
        <w:t>Sosiologi Suatu Pengantar.Jakarta</w:t>
      </w:r>
      <w:r w:rsidRPr="004A2FBA">
        <w:rPr>
          <w:sz w:val="23"/>
          <w:szCs w:val="23"/>
        </w:rPr>
        <w:t>: Raja Grafindo Persada</w:t>
      </w:r>
    </w:p>
    <w:p w:rsidR="00514101" w:rsidRPr="004A2FBA" w:rsidRDefault="00514101" w:rsidP="00514101">
      <w:pPr>
        <w:ind w:left="720" w:hanging="720"/>
        <w:jc w:val="both"/>
        <w:rPr>
          <w:sz w:val="23"/>
          <w:szCs w:val="23"/>
        </w:rPr>
      </w:pPr>
      <w:r w:rsidRPr="004A2FBA">
        <w:rPr>
          <w:rStyle w:val="Emphasis"/>
          <w:bCs/>
          <w:color w:val="000000"/>
          <w:sz w:val="23"/>
          <w:szCs w:val="23"/>
          <w:shd w:val="clear" w:color="auto" w:fill="FFFFFF"/>
        </w:rPr>
        <w:t>Suhardono</w:t>
      </w:r>
      <w:proofErr w:type="gramStart"/>
      <w:r w:rsidRPr="004A2FBA">
        <w:rPr>
          <w:color w:val="222222"/>
          <w:sz w:val="23"/>
          <w:szCs w:val="23"/>
          <w:shd w:val="clear" w:color="auto" w:fill="FFFFFF"/>
        </w:rPr>
        <w:t>,Edy.</w:t>
      </w:r>
      <w:r w:rsidRPr="004A2FBA">
        <w:rPr>
          <w:rStyle w:val="Emphasis"/>
          <w:bCs/>
          <w:color w:val="000000"/>
          <w:sz w:val="23"/>
          <w:szCs w:val="23"/>
          <w:shd w:val="clear" w:color="auto" w:fill="FFFFFF"/>
        </w:rPr>
        <w:t>1994</w:t>
      </w:r>
      <w:proofErr w:type="gramEnd"/>
      <w:r w:rsidRPr="004A2FBA">
        <w:rPr>
          <w:color w:val="222222"/>
          <w:sz w:val="23"/>
          <w:szCs w:val="23"/>
          <w:shd w:val="clear" w:color="auto" w:fill="FFFFFF"/>
        </w:rPr>
        <w:t>.</w:t>
      </w:r>
      <w:r w:rsidRPr="004A2FBA">
        <w:rPr>
          <w:rStyle w:val="apple-converted-space"/>
          <w:color w:val="222222"/>
          <w:sz w:val="23"/>
          <w:szCs w:val="23"/>
          <w:shd w:val="clear" w:color="auto" w:fill="FFFFFF"/>
        </w:rPr>
        <w:t> </w:t>
      </w:r>
      <w:r w:rsidRPr="004A2FBA">
        <w:rPr>
          <w:rStyle w:val="Emphasis"/>
          <w:bCs/>
          <w:color w:val="000000"/>
          <w:sz w:val="23"/>
          <w:szCs w:val="23"/>
          <w:shd w:val="clear" w:color="auto" w:fill="FFFFFF"/>
        </w:rPr>
        <w:t>Teori Peran</w:t>
      </w:r>
      <w:r w:rsidRPr="004A2FBA">
        <w:rPr>
          <w:color w:val="222222"/>
          <w:sz w:val="23"/>
          <w:szCs w:val="23"/>
          <w:shd w:val="clear" w:color="auto" w:fill="FFFFFF"/>
        </w:rPr>
        <w:t>:</w:t>
      </w:r>
      <w:r w:rsidRPr="004A2FBA">
        <w:rPr>
          <w:rStyle w:val="apple-converted-space"/>
          <w:color w:val="222222"/>
          <w:sz w:val="23"/>
          <w:szCs w:val="23"/>
          <w:shd w:val="clear" w:color="auto" w:fill="FFFFFF"/>
        </w:rPr>
        <w:t> </w:t>
      </w:r>
      <w:r w:rsidRPr="004A2FBA">
        <w:rPr>
          <w:rStyle w:val="Emphasis"/>
          <w:bCs/>
          <w:color w:val="000000"/>
          <w:sz w:val="23"/>
          <w:szCs w:val="23"/>
          <w:shd w:val="clear" w:color="auto" w:fill="FFFFFF"/>
        </w:rPr>
        <w:t>Konsep</w:t>
      </w:r>
      <w:r w:rsidRPr="004A2FBA">
        <w:rPr>
          <w:color w:val="222222"/>
          <w:sz w:val="23"/>
          <w:szCs w:val="23"/>
          <w:shd w:val="clear" w:color="auto" w:fill="FFFFFF"/>
        </w:rPr>
        <w:t>, Derivasi, dan</w:t>
      </w:r>
      <w:r w:rsidRPr="004A2FBA">
        <w:rPr>
          <w:rStyle w:val="apple-converted-space"/>
          <w:color w:val="222222"/>
          <w:sz w:val="23"/>
          <w:szCs w:val="23"/>
          <w:shd w:val="clear" w:color="auto" w:fill="FFFFFF"/>
        </w:rPr>
        <w:t> </w:t>
      </w:r>
      <w:r w:rsidRPr="004A2FBA">
        <w:rPr>
          <w:rStyle w:val="Emphasis"/>
          <w:bCs/>
          <w:color w:val="000000"/>
          <w:sz w:val="23"/>
          <w:szCs w:val="23"/>
          <w:shd w:val="clear" w:color="auto" w:fill="FFFFFF"/>
        </w:rPr>
        <w:t>implikasinya</w:t>
      </w:r>
      <w:r w:rsidRPr="004A2FBA">
        <w:rPr>
          <w:color w:val="222222"/>
          <w:sz w:val="23"/>
          <w:szCs w:val="23"/>
          <w:shd w:val="clear" w:color="auto" w:fill="FFFFFF"/>
        </w:rPr>
        <w:t>. Jakarta: Gramedia</w:t>
      </w:r>
      <w:r w:rsidRPr="004A2FBA">
        <w:rPr>
          <w:rStyle w:val="apple-converted-space"/>
          <w:color w:val="222222"/>
          <w:sz w:val="23"/>
          <w:szCs w:val="23"/>
          <w:shd w:val="clear" w:color="auto" w:fill="FFFFFF"/>
        </w:rPr>
        <w:t> </w:t>
      </w:r>
      <w:r w:rsidRPr="004A2FBA">
        <w:rPr>
          <w:rStyle w:val="Emphasis"/>
          <w:bCs/>
          <w:color w:val="000000"/>
          <w:sz w:val="23"/>
          <w:szCs w:val="23"/>
          <w:shd w:val="clear" w:color="auto" w:fill="FFFFFF"/>
        </w:rPr>
        <w:t>Pustaka</w:t>
      </w:r>
      <w:r w:rsidRPr="004A2FBA">
        <w:rPr>
          <w:rStyle w:val="apple-converted-space"/>
          <w:color w:val="222222"/>
          <w:sz w:val="23"/>
          <w:szCs w:val="23"/>
          <w:shd w:val="clear" w:color="auto" w:fill="FFFFFF"/>
        </w:rPr>
        <w:t> </w:t>
      </w:r>
      <w:r w:rsidRPr="004A2FBA">
        <w:rPr>
          <w:color w:val="222222"/>
          <w:sz w:val="23"/>
          <w:szCs w:val="23"/>
          <w:shd w:val="clear" w:color="auto" w:fill="FFFFFF"/>
        </w:rPr>
        <w:t>Utama</w:t>
      </w:r>
      <w:r w:rsidRPr="004A2FBA">
        <w:rPr>
          <w:sz w:val="23"/>
          <w:szCs w:val="23"/>
        </w:rPr>
        <w:t>.</w:t>
      </w:r>
    </w:p>
    <w:p w:rsidR="00514101" w:rsidRPr="004A2FBA" w:rsidRDefault="00514101" w:rsidP="00514101">
      <w:pPr>
        <w:ind w:left="720" w:hanging="720"/>
        <w:jc w:val="both"/>
        <w:rPr>
          <w:sz w:val="23"/>
          <w:szCs w:val="23"/>
        </w:rPr>
      </w:pPr>
      <w:r w:rsidRPr="004A2FBA">
        <w:rPr>
          <w:sz w:val="23"/>
          <w:szCs w:val="23"/>
        </w:rPr>
        <w:t>Hasibuan</w:t>
      </w:r>
      <w:proofErr w:type="gramStart"/>
      <w:r w:rsidRPr="004A2FBA">
        <w:rPr>
          <w:sz w:val="23"/>
          <w:szCs w:val="23"/>
        </w:rPr>
        <w:t>,S.P</w:t>
      </w:r>
      <w:proofErr w:type="gramEnd"/>
      <w:r w:rsidRPr="004A2FBA">
        <w:rPr>
          <w:sz w:val="23"/>
          <w:szCs w:val="23"/>
        </w:rPr>
        <w:t xml:space="preserve">. Malayu.2005, </w:t>
      </w:r>
      <w:r w:rsidRPr="004A2FBA">
        <w:rPr>
          <w:i/>
          <w:sz w:val="23"/>
          <w:szCs w:val="23"/>
        </w:rPr>
        <w:t>manajemen dasar pengertian masalah</w:t>
      </w:r>
      <w:r w:rsidRPr="004A2FBA">
        <w:rPr>
          <w:sz w:val="23"/>
          <w:szCs w:val="23"/>
        </w:rPr>
        <w:t>.jakarta: Bumi Aksara.</w:t>
      </w:r>
    </w:p>
    <w:p w:rsidR="00514101" w:rsidRPr="004A2FBA" w:rsidRDefault="00514101" w:rsidP="00514101">
      <w:pPr>
        <w:jc w:val="both"/>
        <w:rPr>
          <w:sz w:val="23"/>
          <w:szCs w:val="23"/>
        </w:rPr>
      </w:pPr>
      <w:r w:rsidRPr="004A2FBA">
        <w:rPr>
          <w:sz w:val="23"/>
          <w:szCs w:val="23"/>
        </w:rPr>
        <w:t>Siagian, sondang</w:t>
      </w:r>
      <w:proofErr w:type="gramStart"/>
      <w:r w:rsidRPr="004A2FBA">
        <w:rPr>
          <w:sz w:val="23"/>
          <w:szCs w:val="23"/>
        </w:rPr>
        <w:t>,p</w:t>
      </w:r>
      <w:proofErr w:type="gramEnd"/>
      <w:r w:rsidRPr="004A2FBA">
        <w:rPr>
          <w:sz w:val="23"/>
          <w:szCs w:val="23"/>
        </w:rPr>
        <w:t xml:space="preserve"> 1989. </w:t>
      </w:r>
      <w:proofErr w:type="gramStart"/>
      <w:r w:rsidRPr="004A2FBA">
        <w:rPr>
          <w:i/>
          <w:sz w:val="23"/>
          <w:szCs w:val="23"/>
        </w:rPr>
        <w:t>Perencanaan dan pembiayaan pembangunan.</w:t>
      </w:r>
      <w:proofErr w:type="gramEnd"/>
      <w:r w:rsidRPr="004A2FBA">
        <w:rPr>
          <w:sz w:val="23"/>
          <w:szCs w:val="23"/>
        </w:rPr>
        <w:t xml:space="preserve"> Jakarta: CV </w:t>
      </w:r>
      <w:r w:rsidRPr="004A2FBA">
        <w:rPr>
          <w:sz w:val="23"/>
          <w:szCs w:val="23"/>
        </w:rPr>
        <w:tab/>
        <w:t>Haji Masagung.</w:t>
      </w:r>
    </w:p>
    <w:p w:rsidR="00514101" w:rsidRPr="004A2FBA" w:rsidRDefault="00514101" w:rsidP="00514101">
      <w:pPr>
        <w:ind w:left="720" w:hanging="720"/>
        <w:jc w:val="both"/>
        <w:rPr>
          <w:spacing w:val="8"/>
          <w:sz w:val="23"/>
          <w:szCs w:val="23"/>
        </w:rPr>
      </w:pPr>
      <w:r w:rsidRPr="004A2FBA">
        <w:rPr>
          <w:spacing w:val="6"/>
          <w:sz w:val="23"/>
          <w:szCs w:val="23"/>
        </w:rPr>
        <w:t>Siagian, sondang</w:t>
      </w:r>
      <w:proofErr w:type="gramStart"/>
      <w:r w:rsidRPr="004A2FBA">
        <w:rPr>
          <w:spacing w:val="6"/>
          <w:sz w:val="23"/>
          <w:szCs w:val="23"/>
        </w:rPr>
        <w:t>,p</w:t>
      </w:r>
      <w:proofErr w:type="gramEnd"/>
      <w:r w:rsidRPr="004A2FBA">
        <w:rPr>
          <w:spacing w:val="6"/>
          <w:sz w:val="23"/>
          <w:szCs w:val="23"/>
        </w:rPr>
        <w:t>. 2003.</w:t>
      </w:r>
      <w:r w:rsidRPr="004A2FBA">
        <w:rPr>
          <w:i/>
          <w:spacing w:val="6"/>
          <w:sz w:val="23"/>
          <w:szCs w:val="23"/>
        </w:rPr>
        <w:t>Administrasi pembangunan</w:t>
      </w:r>
      <w:r w:rsidRPr="004A2FBA">
        <w:rPr>
          <w:spacing w:val="6"/>
          <w:sz w:val="23"/>
          <w:szCs w:val="23"/>
        </w:rPr>
        <w:t>, konsep dimensi dan</w:t>
      </w:r>
      <w:r w:rsidRPr="004A2FBA">
        <w:rPr>
          <w:sz w:val="23"/>
          <w:szCs w:val="23"/>
        </w:rPr>
        <w:t xml:space="preserve"> strateginya. Jakarta: PT. Bumi aksara.</w:t>
      </w:r>
    </w:p>
    <w:p w:rsidR="00514101" w:rsidRPr="004A2FBA" w:rsidRDefault="00514101" w:rsidP="00514101">
      <w:pPr>
        <w:ind w:left="720" w:hanging="720"/>
        <w:jc w:val="both"/>
        <w:rPr>
          <w:sz w:val="23"/>
          <w:szCs w:val="23"/>
          <w:shd w:val="clear" w:color="auto" w:fill="FFFFFF"/>
        </w:rPr>
      </w:pPr>
      <w:proofErr w:type="gramStart"/>
      <w:r w:rsidRPr="004A2FBA">
        <w:rPr>
          <w:sz w:val="23"/>
          <w:szCs w:val="23"/>
          <w:shd w:val="clear" w:color="auto" w:fill="FFFFFF"/>
        </w:rPr>
        <w:t>Riyadi dan Deddy supriadi bratakusumah.</w:t>
      </w:r>
      <w:proofErr w:type="gramEnd"/>
      <w:r w:rsidRPr="004A2FBA">
        <w:rPr>
          <w:sz w:val="23"/>
          <w:szCs w:val="23"/>
          <w:shd w:val="clear" w:color="auto" w:fill="FFFFFF"/>
        </w:rPr>
        <w:t xml:space="preserve"> 2004. </w:t>
      </w:r>
      <w:r w:rsidRPr="004A2FBA">
        <w:rPr>
          <w:i/>
          <w:sz w:val="23"/>
          <w:szCs w:val="23"/>
          <w:shd w:val="clear" w:color="auto" w:fill="FFFFFF"/>
        </w:rPr>
        <w:t>Perencanaan pembangunan daerah</w:t>
      </w:r>
      <w:r w:rsidRPr="004A2FBA">
        <w:rPr>
          <w:sz w:val="23"/>
          <w:szCs w:val="23"/>
          <w:shd w:val="clear" w:color="auto" w:fill="FFFFFF"/>
        </w:rPr>
        <w:t xml:space="preserve">. </w:t>
      </w:r>
      <w:proofErr w:type="gramStart"/>
      <w:r w:rsidRPr="004A2FBA">
        <w:rPr>
          <w:sz w:val="23"/>
          <w:szCs w:val="23"/>
          <w:shd w:val="clear" w:color="auto" w:fill="FFFFFF"/>
        </w:rPr>
        <w:t>Jakarta :</w:t>
      </w:r>
      <w:proofErr w:type="gramEnd"/>
      <w:r w:rsidRPr="004A2FBA">
        <w:rPr>
          <w:sz w:val="23"/>
          <w:szCs w:val="23"/>
          <w:shd w:val="clear" w:color="auto" w:fill="FFFFFF"/>
        </w:rPr>
        <w:t xml:space="preserve"> PT Gramedia Pustaka Utama.</w:t>
      </w:r>
    </w:p>
    <w:p w:rsidR="00514101" w:rsidRPr="004A2FBA" w:rsidRDefault="00514101" w:rsidP="00514101">
      <w:pPr>
        <w:ind w:left="720" w:hanging="720"/>
        <w:jc w:val="both"/>
        <w:rPr>
          <w:sz w:val="23"/>
          <w:szCs w:val="23"/>
        </w:rPr>
      </w:pPr>
      <w:r w:rsidRPr="004A2FBA">
        <w:rPr>
          <w:sz w:val="23"/>
          <w:szCs w:val="23"/>
        </w:rPr>
        <w:t>Budiman, Arief. 2000</w:t>
      </w:r>
      <w:proofErr w:type="gramStart"/>
      <w:r w:rsidRPr="004A2FBA">
        <w:rPr>
          <w:sz w:val="23"/>
          <w:szCs w:val="23"/>
        </w:rPr>
        <w:t>.</w:t>
      </w:r>
      <w:r w:rsidRPr="004A2FBA">
        <w:rPr>
          <w:i/>
          <w:sz w:val="23"/>
          <w:szCs w:val="23"/>
        </w:rPr>
        <w:t>Teori</w:t>
      </w:r>
      <w:proofErr w:type="gramEnd"/>
      <w:r w:rsidRPr="004A2FBA">
        <w:rPr>
          <w:i/>
          <w:sz w:val="23"/>
          <w:szCs w:val="23"/>
        </w:rPr>
        <w:t xml:space="preserve"> Pembangunan  Dunia Ketiga</w:t>
      </w:r>
      <w:r w:rsidRPr="004A2FBA">
        <w:rPr>
          <w:sz w:val="23"/>
          <w:szCs w:val="23"/>
        </w:rPr>
        <w:t xml:space="preserve">. Jakarta: PT. </w:t>
      </w:r>
      <w:proofErr w:type="gramStart"/>
      <w:r w:rsidRPr="004A2FBA">
        <w:rPr>
          <w:sz w:val="23"/>
          <w:szCs w:val="23"/>
        </w:rPr>
        <w:t>Gramedia  Pustaka</w:t>
      </w:r>
      <w:proofErr w:type="gramEnd"/>
      <w:r w:rsidRPr="004A2FBA">
        <w:rPr>
          <w:sz w:val="23"/>
          <w:szCs w:val="23"/>
        </w:rPr>
        <w:t xml:space="preserve"> Utama.</w:t>
      </w:r>
    </w:p>
    <w:p w:rsidR="00514101" w:rsidRPr="004A2FBA" w:rsidRDefault="00514101" w:rsidP="00514101">
      <w:pPr>
        <w:ind w:left="720" w:hanging="720"/>
        <w:jc w:val="both"/>
        <w:rPr>
          <w:sz w:val="23"/>
          <w:szCs w:val="23"/>
        </w:rPr>
      </w:pPr>
      <w:r w:rsidRPr="004A2FBA">
        <w:rPr>
          <w:sz w:val="23"/>
          <w:szCs w:val="23"/>
        </w:rPr>
        <w:t>Effendi, Bachtiar.2002.</w:t>
      </w:r>
      <w:r w:rsidRPr="004A2FBA">
        <w:rPr>
          <w:i/>
          <w:sz w:val="23"/>
          <w:szCs w:val="23"/>
        </w:rPr>
        <w:t xml:space="preserve">Pembangunan Daerah Otonom </w:t>
      </w:r>
      <w:proofErr w:type="gramStart"/>
      <w:r w:rsidRPr="004A2FBA">
        <w:rPr>
          <w:i/>
          <w:sz w:val="23"/>
          <w:szCs w:val="23"/>
        </w:rPr>
        <w:t>Berkeadilan</w:t>
      </w:r>
      <w:r w:rsidRPr="004A2FBA">
        <w:rPr>
          <w:sz w:val="23"/>
          <w:szCs w:val="23"/>
        </w:rPr>
        <w:t>.Yogykarta :</w:t>
      </w:r>
      <w:proofErr w:type="gramEnd"/>
      <w:r w:rsidRPr="004A2FBA">
        <w:rPr>
          <w:sz w:val="23"/>
          <w:szCs w:val="23"/>
        </w:rPr>
        <w:t xml:space="preserve"> Uhaindo Dan Offset.</w:t>
      </w:r>
    </w:p>
    <w:p w:rsidR="00514101" w:rsidRPr="004A2FBA" w:rsidRDefault="00514101" w:rsidP="00514101">
      <w:pPr>
        <w:ind w:left="720" w:hanging="720"/>
        <w:jc w:val="both"/>
        <w:rPr>
          <w:b/>
          <w:i/>
          <w:sz w:val="23"/>
          <w:szCs w:val="23"/>
        </w:rPr>
      </w:pPr>
      <w:r w:rsidRPr="004A2FBA">
        <w:rPr>
          <w:sz w:val="23"/>
          <w:szCs w:val="23"/>
        </w:rPr>
        <w:t xml:space="preserve">Habibie, B.J.1994. </w:t>
      </w:r>
      <w:proofErr w:type="gramStart"/>
      <w:r w:rsidRPr="004A2FBA">
        <w:rPr>
          <w:i/>
          <w:sz w:val="23"/>
          <w:szCs w:val="23"/>
        </w:rPr>
        <w:t>Ilmu pengetahuan teknologi dan pembangunan bangsa.</w:t>
      </w:r>
      <w:proofErr w:type="gramEnd"/>
      <w:r w:rsidRPr="004A2FBA">
        <w:rPr>
          <w:i/>
          <w:sz w:val="23"/>
          <w:szCs w:val="23"/>
        </w:rPr>
        <w:t xml:space="preserve"> Jakarta</w:t>
      </w:r>
      <w:proofErr w:type="gramStart"/>
      <w:r w:rsidRPr="004A2FBA">
        <w:rPr>
          <w:i/>
          <w:sz w:val="23"/>
          <w:szCs w:val="23"/>
        </w:rPr>
        <w:t>:cides</w:t>
      </w:r>
      <w:proofErr w:type="gramEnd"/>
      <w:r w:rsidRPr="004A2FBA">
        <w:rPr>
          <w:i/>
          <w:sz w:val="23"/>
          <w:szCs w:val="23"/>
        </w:rPr>
        <w:t>.</w:t>
      </w:r>
    </w:p>
    <w:p w:rsidR="00514101" w:rsidRPr="004A2FBA" w:rsidRDefault="00514101" w:rsidP="00514101">
      <w:pPr>
        <w:ind w:left="900" w:hanging="900"/>
        <w:jc w:val="both"/>
        <w:rPr>
          <w:sz w:val="23"/>
          <w:szCs w:val="23"/>
        </w:rPr>
      </w:pPr>
      <w:r w:rsidRPr="004A2FBA">
        <w:rPr>
          <w:sz w:val="23"/>
          <w:szCs w:val="23"/>
        </w:rPr>
        <w:t>Fidel</w:t>
      </w:r>
      <w:proofErr w:type="gramStart"/>
      <w:r w:rsidRPr="004A2FBA">
        <w:rPr>
          <w:sz w:val="23"/>
          <w:szCs w:val="23"/>
        </w:rPr>
        <w:t>,miro.1997</w:t>
      </w:r>
      <w:proofErr w:type="gramEnd"/>
      <w:r w:rsidRPr="004A2FBA">
        <w:rPr>
          <w:sz w:val="23"/>
          <w:szCs w:val="23"/>
        </w:rPr>
        <w:t xml:space="preserve">. </w:t>
      </w:r>
      <w:r w:rsidRPr="004A2FBA">
        <w:rPr>
          <w:i/>
          <w:sz w:val="23"/>
          <w:szCs w:val="23"/>
        </w:rPr>
        <w:t xml:space="preserve">Perencanaan transportasi </w:t>
      </w:r>
      <w:proofErr w:type="gramStart"/>
      <w:r w:rsidRPr="004A2FBA">
        <w:rPr>
          <w:i/>
          <w:sz w:val="23"/>
          <w:szCs w:val="23"/>
        </w:rPr>
        <w:t>kota</w:t>
      </w:r>
      <w:proofErr w:type="gramEnd"/>
      <w:r w:rsidRPr="004A2FBA">
        <w:rPr>
          <w:i/>
          <w:sz w:val="23"/>
          <w:szCs w:val="23"/>
        </w:rPr>
        <w:t xml:space="preserve">. </w:t>
      </w:r>
      <w:proofErr w:type="gramStart"/>
      <w:r w:rsidRPr="004A2FBA">
        <w:rPr>
          <w:i/>
          <w:sz w:val="23"/>
          <w:szCs w:val="23"/>
        </w:rPr>
        <w:t>Bandung .</w:t>
      </w:r>
      <w:r w:rsidRPr="004A2FBA">
        <w:rPr>
          <w:sz w:val="23"/>
          <w:szCs w:val="23"/>
        </w:rPr>
        <w:t>Tarsito.</w:t>
      </w:r>
      <w:proofErr w:type="gramEnd"/>
    </w:p>
    <w:p w:rsidR="00514101" w:rsidRPr="004A2FBA" w:rsidRDefault="00514101" w:rsidP="00514101">
      <w:pPr>
        <w:ind w:left="900" w:hanging="900"/>
        <w:jc w:val="both"/>
        <w:rPr>
          <w:sz w:val="23"/>
          <w:szCs w:val="23"/>
        </w:rPr>
      </w:pPr>
      <w:r w:rsidRPr="004A2FBA">
        <w:rPr>
          <w:sz w:val="23"/>
          <w:szCs w:val="23"/>
        </w:rPr>
        <w:t>Fidel</w:t>
      </w:r>
      <w:proofErr w:type="gramStart"/>
      <w:r w:rsidRPr="004A2FBA">
        <w:rPr>
          <w:sz w:val="23"/>
          <w:szCs w:val="23"/>
        </w:rPr>
        <w:t>,miro.2004.</w:t>
      </w:r>
      <w:r w:rsidRPr="004A2FBA">
        <w:rPr>
          <w:i/>
          <w:sz w:val="23"/>
          <w:szCs w:val="23"/>
        </w:rPr>
        <w:t>perencanaan</w:t>
      </w:r>
      <w:proofErr w:type="gramEnd"/>
      <w:r w:rsidRPr="004A2FBA">
        <w:rPr>
          <w:i/>
          <w:sz w:val="23"/>
          <w:szCs w:val="23"/>
        </w:rPr>
        <w:t xml:space="preserve"> transportasi untuk mahasiswa perencanaan dan praktisi </w:t>
      </w:r>
      <w:r w:rsidRPr="004A2FBA">
        <w:rPr>
          <w:sz w:val="23"/>
          <w:szCs w:val="23"/>
        </w:rPr>
        <w:t>:Bandung.</w:t>
      </w:r>
      <w:r w:rsidRPr="004A2FBA">
        <w:rPr>
          <w:i/>
          <w:sz w:val="23"/>
          <w:szCs w:val="23"/>
        </w:rPr>
        <w:t>Erlangga</w:t>
      </w:r>
      <w:r w:rsidRPr="004A2FBA">
        <w:rPr>
          <w:sz w:val="23"/>
          <w:szCs w:val="23"/>
        </w:rPr>
        <w:t>.</w:t>
      </w:r>
    </w:p>
    <w:p w:rsidR="00514101" w:rsidRPr="004A2FBA" w:rsidRDefault="00514101" w:rsidP="00514101">
      <w:pPr>
        <w:jc w:val="both"/>
        <w:rPr>
          <w:sz w:val="23"/>
          <w:szCs w:val="23"/>
        </w:rPr>
      </w:pPr>
    </w:p>
    <w:p w:rsidR="00514101" w:rsidRPr="004A2FBA" w:rsidRDefault="00514101" w:rsidP="00514101">
      <w:pPr>
        <w:jc w:val="both"/>
        <w:outlineLvl w:val="0"/>
        <w:rPr>
          <w:sz w:val="23"/>
          <w:szCs w:val="23"/>
        </w:rPr>
      </w:pPr>
      <w:r w:rsidRPr="004A2FBA">
        <w:rPr>
          <w:sz w:val="23"/>
          <w:szCs w:val="23"/>
        </w:rPr>
        <w:t>Miles</w:t>
      </w:r>
      <w:proofErr w:type="gramStart"/>
      <w:r w:rsidRPr="004A2FBA">
        <w:rPr>
          <w:sz w:val="23"/>
          <w:szCs w:val="23"/>
        </w:rPr>
        <w:t>,b</w:t>
      </w:r>
      <w:proofErr w:type="gramEnd"/>
      <w:r w:rsidRPr="004A2FBA">
        <w:rPr>
          <w:sz w:val="23"/>
          <w:szCs w:val="23"/>
        </w:rPr>
        <w:t xml:space="preserve"> matthew dan a.michael huberman. 1992.  </w:t>
      </w:r>
      <w:r w:rsidRPr="004A2FBA">
        <w:rPr>
          <w:i/>
          <w:sz w:val="23"/>
          <w:szCs w:val="23"/>
        </w:rPr>
        <w:t>Analisis data kualitatif</w:t>
      </w:r>
      <w:r w:rsidRPr="004A2FBA">
        <w:rPr>
          <w:sz w:val="23"/>
          <w:szCs w:val="23"/>
        </w:rPr>
        <w:t xml:space="preserve">. </w:t>
      </w:r>
      <w:proofErr w:type="gramStart"/>
      <w:r w:rsidRPr="004A2FBA">
        <w:rPr>
          <w:sz w:val="23"/>
          <w:szCs w:val="23"/>
        </w:rPr>
        <w:t>UIP.</w:t>
      </w:r>
      <w:proofErr w:type="gramEnd"/>
    </w:p>
    <w:p w:rsidR="00514101" w:rsidRPr="004A2FBA" w:rsidRDefault="00514101" w:rsidP="00514101">
      <w:pPr>
        <w:jc w:val="both"/>
        <w:rPr>
          <w:sz w:val="23"/>
          <w:szCs w:val="23"/>
        </w:rPr>
      </w:pPr>
    </w:p>
    <w:p w:rsidR="00514101" w:rsidRPr="004A2FBA" w:rsidRDefault="00514101" w:rsidP="00514101">
      <w:pPr>
        <w:ind w:left="900" w:hanging="900"/>
        <w:jc w:val="both"/>
        <w:rPr>
          <w:sz w:val="23"/>
          <w:szCs w:val="23"/>
        </w:rPr>
      </w:pPr>
      <w:r w:rsidRPr="004A2FBA">
        <w:rPr>
          <w:sz w:val="23"/>
          <w:szCs w:val="23"/>
        </w:rPr>
        <w:t>Moleong</w:t>
      </w:r>
      <w:proofErr w:type="gramStart"/>
      <w:r w:rsidRPr="004A2FBA">
        <w:rPr>
          <w:sz w:val="23"/>
          <w:szCs w:val="23"/>
        </w:rPr>
        <w:t>,lexy</w:t>
      </w:r>
      <w:proofErr w:type="gramEnd"/>
      <w:r w:rsidRPr="004A2FBA">
        <w:rPr>
          <w:sz w:val="23"/>
          <w:szCs w:val="23"/>
        </w:rPr>
        <w:t xml:space="preserve"> j, 2006. </w:t>
      </w:r>
      <w:proofErr w:type="gramStart"/>
      <w:r w:rsidRPr="004A2FBA">
        <w:rPr>
          <w:i/>
          <w:sz w:val="23"/>
          <w:szCs w:val="23"/>
        </w:rPr>
        <w:t>Metodologi penelitian kualitatif</w:t>
      </w:r>
      <w:r w:rsidRPr="004A2FBA">
        <w:rPr>
          <w:sz w:val="23"/>
          <w:szCs w:val="23"/>
        </w:rPr>
        <w:t>.Remaja rosda karya.</w:t>
      </w:r>
      <w:proofErr w:type="gramEnd"/>
      <w:r w:rsidRPr="004A2FBA">
        <w:rPr>
          <w:sz w:val="23"/>
          <w:szCs w:val="23"/>
        </w:rPr>
        <w:t xml:space="preserve"> Bandung</w:t>
      </w:r>
    </w:p>
    <w:p w:rsidR="00514101" w:rsidRPr="004A2FBA" w:rsidRDefault="00514101" w:rsidP="00514101">
      <w:pPr>
        <w:ind w:left="1080" w:hanging="1080"/>
        <w:jc w:val="both"/>
        <w:rPr>
          <w:sz w:val="23"/>
          <w:szCs w:val="23"/>
        </w:rPr>
      </w:pPr>
    </w:p>
    <w:p w:rsidR="00514101" w:rsidRDefault="00514101" w:rsidP="00514101">
      <w:pPr>
        <w:ind w:left="360" w:hanging="360"/>
        <w:jc w:val="both"/>
        <w:rPr>
          <w:sz w:val="23"/>
          <w:szCs w:val="23"/>
        </w:rPr>
      </w:pPr>
      <w:proofErr w:type="gramStart"/>
      <w:r w:rsidRPr="004A2FBA">
        <w:rPr>
          <w:sz w:val="23"/>
          <w:szCs w:val="23"/>
        </w:rPr>
        <w:t>Sugiyono, 2005.</w:t>
      </w:r>
      <w:r w:rsidRPr="004A2FBA">
        <w:rPr>
          <w:i/>
          <w:sz w:val="23"/>
          <w:szCs w:val="23"/>
        </w:rPr>
        <w:t>Memahami penelitian kualitatif</w:t>
      </w:r>
      <w:r w:rsidRPr="004A2FBA">
        <w:rPr>
          <w:sz w:val="23"/>
          <w:szCs w:val="23"/>
        </w:rPr>
        <w:t>, Alfabeta, Bandung.</w:t>
      </w:r>
      <w:proofErr w:type="gramEnd"/>
    </w:p>
    <w:p w:rsidR="00514101" w:rsidRPr="004A2FBA" w:rsidRDefault="00514101" w:rsidP="00514101">
      <w:pPr>
        <w:ind w:right="-9"/>
        <w:jc w:val="both"/>
        <w:rPr>
          <w:sz w:val="23"/>
          <w:szCs w:val="23"/>
        </w:rPr>
      </w:pPr>
    </w:p>
    <w:p w:rsidR="00514101" w:rsidRPr="004A2FBA" w:rsidRDefault="00514101" w:rsidP="00514101">
      <w:pPr>
        <w:ind w:right="-9"/>
        <w:jc w:val="both"/>
        <w:rPr>
          <w:b/>
          <w:sz w:val="23"/>
          <w:szCs w:val="23"/>
        </w:rPr>
      </w:pPr>
      <w:r w:rsidRPr="004A2FBA">
        <w:rPr>
          <w:b/>
          <w:sz w:val="23"/>
          <w:szCs w:val="23"/>
        </w:rPr>
        <w:t>Dokumen</w:t>
      </w:r>
    </w:p>
    <w:p w:rsidR="00514101" w:rsidRPr="004A2FBA" w:rsidRDefault="00514101" w:rsidP="00514101">
      <w:pPr>
        <w:jc w:val="both"/>
        <w:rPr>
          <w:sz w:val="23"/>
          <w:szCs w:val="23"/>
        </w:rPr>
      </w:pPr>
      <w:proofErr w:type="gramStart"/>
      <w:r w:rsidRPr="004A2FBA">
        <w:rPr>
          <w:sz w:val="23"/>
          <w:szCs w:val="23"/>
        </w:rPr>
        <w:t>Anomim.2005.undang undang nomor 32 tahun 2004 tentang pemerintah daerah.</w:t>
      </w:r>
      <w:proofErr w:type="gramEnd"/>
    </w:p>
    <w:p w:rsidR="00514101" w:rsidRPr="00B853DA" w:rsidRDefault="00514101" w:rsidP="00514101">
      <w:pPr>
        <w:jc w:val="both"/>
        <w:rPr>
          <w:sz w:val="23"/>
          <w:szCs w:val="23"/>
        </w:rPr>
      </w:pPr>
      <w:proofErr w:type="gramStart"/>
      <w:r w:rsidRPr="004A2FBA">
        <w:rPr>
          <w:sz w:val="23"/>
          <w:szCs w:val="23"/>
        </w:rPr>
        <w:t>______.2000.undang undang nomor 25 tentang program pembangunan nasional.</w:t>
      </w:r>
      <w:proofErr w:type="gramEnd"/>
    </w:p>
    <w:p w:rsidR="008620B2" w:rsidRPr="00514101" w:rsidRDefault="008620B2" w:rsidP="00514101"/>
    <w:sectPr w:rsidR="008620B2" w:rsidRPr="00514101" w:rsidSect="00514101">
      <w:headerReference w:type="even" r:id="rId7"/>
      <w:headerReference w:type="default" r:id="rId8"/>
      <w:footerReference w:type="even" r:id="rId9"/>
      <w:footerReference w:type="default" r:id="rId10"/>
      <w:pgSz w:w="9979" w:h="14175" w:code="34"/>
      <w:pgMar w:top="635" w:right="1247" w:bottom="635" w:left="1559" w:header="851" w:footer="850" w:gutter="0"/>
      <w:pgNumType w:start="114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101" w:rsidRDefault="00514101" w:rsidP="00514101">
      <w:r>
        <w:separator/>
      </w:r>
    </w:p>
  </w:endnote>
  <w:endnote w:type="continuationSeparator" w:id="1">
    <w:p w:rsidR="00514101" w:rsidRDefault="00514101" w:rsidP="00514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j-ea">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470580"/>
      <w:docPartObj>
        <w:docPartGallery w:val="Page Numbers (Bottom of Page)"/>
        <w:docPartUnique/>
      </w:docPartObj>
    </w:sdtPr>
    <w:sdtEndPr>
      <w:rPr>
        <w:noProof/>
      </w:rPr>
    </w:sdtEndPr>
    <w:sdtContent>
      <w:p w:rsidR="00E57781" w:rsidRDefault="00514101">
        <w:pPr>
          <w:pStyle w:val="Footer"/>
        </w:pPr>
        <w:r>
          <w:rPr>
            <w:noProof/>
          </w:rPr>
          <w:drawing>
            <wp:anchor distT="0" distB="0" distL="114300" distR="114300" simplePos="0" relativeHeight="251659264" behindDoc="0" locked="0" layoutInCell="1" allowOverlap="1">
              <wp:simplePos x="0" y="0"/>
              <wp:positionH relativeFrom="column">
                <wp:posOffset>8411</wp:posOffset>
              </wp:positionH>
              <wp:positionV relativeFrom="paragraph">
                <wp:posOffset>-11884</wp:posOffset>
              </wp:positionV>
              <wp:extent cx="4693297" cy="4571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2512" cy="45711"/>
                      </a:xfrm>
                      <a:prstGeom prst="rect">
                        <a:avLst/>
                      </a:prstGeom>
                      <a:noFill/>
                    </pic:spPr>
                  </pic:pic>
                </a:graphicData>
              </a:graphic>
            </wp:anchor>
          </w:drawing>
        </w:r>
        <w:r w:rsidR="00F5786E">
          <w:fldChar w:fldCharType="begin"/>
        </w:r>
        <w:r>
          <w:instrText xml:space="preserve"> PAGE   \* MERGEFORMAT </w:instrText>
        </w:r>
        <w:r w:rsidR="00F5786E">
          <w:fldChar w:fldCharType="separate"/>
        </w:r>
        <w:r w:rsidR="005E4174">
          <w:rPr>
            <w:noProof/>
          </w:rPr>
          <w:t>1150</w:t>
        </w:r>
        <w:r w:rsidR="00F5786E">
          <w:rPr>
            <w:noProof/>
          </w:rPr>
          <w:fldChar w:fldCharType="end"/>
        </w:r>
      </w:p>
    </w:sdtContent>
  </w:sdt>
  <w:p w:rsidR="00815B42" w:rsidRDefault="005E417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131972"/>
      <w:docPartObj>
        <w:docPartGallery w:val="Page Numbers (Bottom of Page)"/>
        <w:docPartUnique/>
      </w:docPartObj>
    </w:sdtPr>
    <w:sdtEndPr>
      <w:rPr>
        <w:noProof/>
      </w:rPr>
    </w:sdtEndPr>
    <w:sdtContent>
      <w:p w:rsidR="00E57781" w:rsidRDefault="00514101" w:rsidP="00514101">
        <w:pPr>
          <w:pStyle w:val="Footer"/>
          <w:tabs>
            <w:tab w:val="left" w:pos="1072"/>
            <w:tab w:val="right" w:pos="7173"/>
          </w:tabs>
          <w:spacing w:after="120"/>
        </w:pPr>
        <w:r>
          <w:rPr>
            <w:noProof/>
          </w:rPr>
          <w:drawing>
            <wp:anchor distT="0" distB="0" distL="114300" distR="114300" simplePos="0" relativeHeight="251660288" behindDoc="0" locked="0" layoutInCell="1" allowOverlap="1">
              <wp:simplePos x="0" y="0"/>
              <wp:positionH relativeFrom="column">
                <wp:posOffset>-51246</wp:posOffset>
              </wp:positionH>
              <wp:positionV relativeFrom="paragraph">
                <wp:posOffset>-50193</wp:posOffset>
              </wp:positionV>
              <wp:extent cx="4810328" cy="4571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024120" cy="47751"/>
                      </a:xfrm>
                      <a:prstGeom prst="rect">
                        <a:avLst/>
                      </a:prstGeom>
                      <a:noFill/>
                    </pic:spPr>
                  </pic:pic>
                </a:graphicData>
              </a:graphic>
            </wp:anchor>
          </w:drawing>
        </w:r>
        <w:r>
          <w:tab/>
        </w:r>
        <w:r>
          <w:tab/>
        </w:r>
        <w:r>
          <w:tab/>
        </w:r>
        <w:r w:rsidR="00F5786E">
          <w:fldChar w:fldCharType="begin"/>
        </w:r>
        <w:r>
          <w:instrText xml:space="preserve"> PAGE   \* MERGEFORMAT </w:instrText>
        </w:r>
        <w:r w:rsidR="00F5786E">
          <w:fldChar w:fldCharType="separate"/>
        </w:r>
        <w:r w:rsidR="005E4174">
          <w:rPr>
            <w:noProof/>
          </w:rPr>
          <w:t>1149</w:t>
        </w:r>
        <w:r w:rsidR="00F5786E">
          <w:rPr>
            <w:noProof/>
          </w:rPr>
          <w:fldChar w:fldCharType="end"/>
        </w:r>
      </w:p>
    </w:sdtContent>
  </w:sdt>
  <w:p w:rsidR="003B3EFF" w:rsidRDefault="005E417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101" w:rsidRDefault="00514101" w:rsidP="00514101">
      <w:r>
        <w:separator/>
      </w:r>
    </w:p>
  </w:footnote>
  <w:footnote w:type="continuationSeparator" w:id="1">
    <w:p w:rsidR="00514101" w:rsidRDefault="00514101" w:rsidP="00514101">
      <w:r>
        <w:continuationSeparator/>
      </w:r>
    </w:p>
  </w:footnote>
  <w:footnote w:id="2">
    <w:p w:rsidR="00514101" w:rsidRPr="00057343" w:rsidRDefault="00514101" w:rsidP="00514101">
      <w:pPr>
        <w:pStyle w:val="FootnoteText"/>
        <w:rPr>
          <w:lang w:val="en-US"/>
        </w:rPr>
      </w:pPr>
      <w:r>
        <w:rPr>
          <w:rStyle w:val="FootnoteReference"/>
        </w:rPr>
        <w:footnoteRef/>
      </w:r>
      <w:r>
        <w:t xml:space="preserve"> Mahasiswa program S1 Ilmu </w:t>
      </w:r>
      <w:proofErr w:type="gramStart"/>
      <w:r>
        <w:t>pemerintahan ,</w:t>
      </w:r>
      <w:proofErr w:type="gramEnd"/>
      <w:r>
        <w:t xml:space="preserve"> ilmu sosial dan ilmu politik, universitas Mulawarman.  Email: Sinagabatak56@yahoo.com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Pr="00004631" w:rsidRDefault="00514101" w:rsidP="00BE0747">
    <w:pPr>
      <w:pStyle w:val="Header"/>
      <w:pBdr>
        <w:bottom w:val="single" w:sz="6" w:space="1" w:color="auto"/>
      </w:pBdr>
      <w:ind w:right="13"/>
      <w:rPr>
        <w:rFonts w:ascii="Arial" w:hAnsi="Arial" w:cs="Arial"/>
        <w:sz w:val="20"/>
      </w:rPr>
    </w:pPr>
    <w:proofErr w:type="gramStart"/>
    <w:r w:rsidRPr="009F6C76">
      <w:rPr>
        <w:rFonts w:ascii="Arial" w:hAnsi="Arial" w:cs="Arial"/>
        <w:sz w:val="20"/>
      </w:rPr>
      <w:t>eJournal</w:t>
    </w:r>
    <w:proofErr w:type="gramEnd"/>
    <w:r w:rsidRPr="009F6C76">
      <w:rPr>
        <w:rFonts w:ascii="Arial" w:hAnsi="Arial" w:cs="Arial"/>
        <w:sz w:val="20"/>
      </w:rPr>
      <w:t xml:space="preserve"> Ilmu Pemerintahan</w:t>
    </w:r>
    <w:r>
      <w:rPr>
        <w:rFonts w:ascii="Arial" w:hAnsi="Arial" w:cs="Arial"/>
        <w:sz w:val="20"/>
      </w:rPr>
      <w:t xml:space="preserve"> Pemerintahan,Volume 1, Nomor 3</w:t>
    </w:r>
    <w:r w:rsidRPr="009F6C76">
      <w:rPr>
        <w:rFonts w:ascii="Arial" w:hAnsi="Arial" w:cs="Arial"/>
        <w:sz w:val="20"/>
      </w:rPr>
      <w:t>, 2013:</w:t>
    </w:r>
    <w:r>
      <w:rPr>
        <w:rFonts w:ascii="Arial" w:hAnsi="Arial" w:cs="Arial"/>
        <w:sz w:val="20"/>
      </w:rPr>
      <w:t>1145-1156</w:t>
    </w:r>
  </w:p>
  <w:p w:rsidR="00F04E4C" w:rsidRPr="00004631" w:rsidRDefault="005E4174">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101" w:rsidRPr="007425F0" w:rsidRDefault="00514101" w:rsidP="00514101">
    <w:pPr>
      <w:pStyle w:val="Header"/>
      <w:pBdr>
        <w:bottom w:val="single" w:sz="6" w:space="1" w:color="auto"/>
      </w:pBdr>
      <w:ind w:right="-155"/>
      <w:jc w:val="center"/>
      <w:rPr>
        <w:rFonts w:ascii="Arial" w:hAnsi="Arial" w:cs="Arial"/>
        <w:sz w:val="18"/>
      </w:rPr>
    </w:pPr>
    <w:r w:rsidRPr="007425F0">
      <w:rPr>
        <w:rFonts w:ascii="Arial" w:hAnsi="Arial" w:cs="Arial"/>
        <w:sz w:val="18"/>
      </w:rPr>
      <w:t xml:space="preserve">Peran </w:t>
    </w:r>
    <w:proofErr w:type="gramStart"/>
    <w:r w:rsidRPr="007425F0">
      <w:rPr>
        <w:rFonts w:ascii="Arial" w:hAnsi="Arial" w:cs="Arial"/>
        <w:sz w:val="18"/>
      </w:rPr>
      <w:t>( Bappeda</w:t>
    </w:r>
    <w:proofErr w:type="gramEnd"/>
    <w:r w:rsidRPr="007425F0">
      <w:rPr>
        <w:rFonts w:ascii="Arial" w:hAnsi="Arial" w:cs="Arial"/>
        <w:sz w:val="18"/>
      </w:rPr>
      <w:t>)</w:t>
    </w:r>
    <w:r w:rsidRPr="00021521">
      <w:rPr>
        <w:rFonts w:ascii="Arial" w:hAnsi="Arial" w:cs="Arial"/>
        <w:sz w:val="18"/>
      </w:rPr>
      <w:t>Perencanaan Pembangunan Prasarana Transportasi</w:t>
    </w:r>
    <w:r>
      <w:rPr>
        <w:rFonts w:ascii="Arial" w:hAnsi="Arial" w:cs="Arial"/>
        <w:sz w:val="18"/>
      </w:rPr>
      <w:t>(Marudut T.</w:t>
    </w:r>
    <w:r w:rsidRPr="007425F0">
      <w:rPr>
        <w:rFonts w:ascii="Arial" w:hAnsi="Arial" w:cs="Arial"/>
        <w:sz w:val="18"/>
      </w:rPr>
      <w:t>Sinaga)</w:t>
    </w:r>
  </w:p>
  <w:p w:rsidR="00F04E4C" w:rsidRPr="007425F0" w:rsidRDefault="005E4174">
    <w:pPr>
      <w:pStyle w:val="Header"/>
      <w:ind w:right="360" w:firstLine="360"/>
      <w:rPr>
        <w:rFonts w:ascii="Trebuchet MS" w:hAnsi="Trebuchet MS" w:cs="Lucida Sans Unicode"/>
        <w:i/>
        <w:iCs/>
        <w:sz w:val="18"/>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8639A"/>
    <w:multiLevelType w:val="hybridMultilevel"/>
    <w:tmpl w:val="A1829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3A47FD"/>
    <w:multiLevelType w:val="multilevel"/>
    <w:tmpl w:val="8E6AEF54"/>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2160" w:hanging="1080"/>
      </w:pPr>
      <w:rPr>
        <w:rFonts w:hint="default"/>
        <w:color w:val="auto"/>
      </w:rPr>
    </w:lvl>
    <w:lvl w:ilvl="5">
      <w:start w:val="1"/>
      <w:numFmt w:val="decimal"/>
      <w:isLgl/>
      <w:lvlText w:val="%1.%2.%3.%4.%5.%6"/>
      <w:lvlJc w:val="left"/>
      <w:pPr>
        <w:ind w:left="2160" w:hanging="1080"/>
      </w:pPr>
      <w:rPr>
        <w:rFonts w:hint="default"/>
        <w:color w:val="auto"/>
      </w:rPr>
    </w:lvl>
    <w:lvl w:ilvl="6">
      <w:start w:val="1"/>
      <w:numFmt w:val="decimal"/>
      <w:isLgl/>
      <w:lvlText w:val="%1.%2.%3.%4.%5.%6.%7"/>
      <w:lvlJc w:val="left"/>
      <w:pPr>
        <w:ind w:left="2520" w:hanging="1440"/>
      </w:pPr>
      <w:rPr>
        <w:rFonts w:hint="default"/>
        <w:color w:val="auto"/>
      </w:rPr>
    </w:lvl>
    <w:lvl w:ilvl="7">
      <w:start w:val="1"/>
      <w:numFmt w:val="decimal"/>
      <w:isLgl/>
      <w:lvlText w:val="%1.%2.%3.%4.%5.%6.%7.%8"/>
      <w:lvlJc w:val="left"/>
      <w:pPr>
        <w:ind w:left="2520" w:hanging="1440"/>
      </w:pPr>
      <w:rPr>
        <w:rFonts w:hint="default"/>
        <w:color w:val="auto"/>
      </w:rPr>
    </w:lvl>
    <w:lvl w:ilvl="8">
      <w:start w:val="1"/>
      <w:numFmt w:val="decimal"/>
      <w:isLgl/>
      <w:lvlText w:val="%1.%2.%3.%4.%5.%6.%7.%8.%9"/>
      <w:lvlJc w:val="left"/>
      <w:pPr>
        <w:ind w:left="2880" w:hanging="1800"/>
      </w:pPr>
      <w:rPr>
        <w:rFonts w:hint="default"/>
        <w:color w:val="auto"/>
      </w:rPr>
    </w:lvl>
  </w:abstractNum>
  <w:abstractNum w:abstractNumId="2">
    <w:nsid w:val="2E287776"/>
    <w:multiLevelType w:val="hybridMultilevel"/>
    <w:tmpl w:val="0618371A"/>
    <w:lvl w:ilvl="0" w:tplc="CEBC80B8">
      <w:start w:val="1"/>
      <w:numFmt w:val="decimal"/>
      <w:lvlText w:val="%1."/>
      <w:lvlJc w:val="left"/>
      <w:pPr>
        <w:ind w:left="1245" w:hanging="795"/>
      </w:pPr>
      <w:rPr>
        <w:rFonts w:hint="default"/>
      </w:rPr>
    </w:lvl>
    <w:lvl w:ilvl="1" w:tplc="6D745646">
      <w:start w:val="1"/>
      <w:numFmt w:val="lowerLetter"/>
      <w:lvlText w:val="%2."/>
      <w:lvlJc w:val="left"/>
      <w:pPr>
        <w:ind w:left="2295" w:hanging="1125"/>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F785423"/>
    <w:multiLevelType w:val="multilevel"/>
    <w:tmpl w:val="347CE608"/>
    <w:lvl w:ilvl="0">
      <w:start w:val="1"/>
      <w:numFmt w:val="decimal"/>
      <w:lvlText w:val="%1."/>
      <w:lvlJc w:val="left"/>
      <w:pPr>
        <w:ind w:left="720" w:hanging="360"/>
      </w:pPr>
      <w:rPr>
        <w:rFonts w:hint="default"/>
      </w:rPr>
    </w:lvl>
    <w:lvl w:ilvl="1">
      <w:start w:val="1"/>
      <w:numFmt w:val="lowerLetter"/>
      <w:lvlText w:val="%2."/>
      <w:lvlJc w:val="left"/>
      <w:pPr>
        <w:ind w:left="2025" w:hanging="94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35A35AF"/>
    <w:multiLevelType w:val="hybridMultilevel"/>
    <w:tmpl w:val="C42C85CC"/>
    <w:lvl w:ilvl="0" w:tplc="6CFEE62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349E3F52"/>
    <w:multiLevelType w:val="hybridMultilevel"/>
    <w:tmpl w:val="F2728A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9DA6A41"/>
    <w:multiLevelType w:val="hybridMultilevel"/>
    <w:tmpl w:val="F5CC12FE"/>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4F6E6E27"/>
    <w:multiLevelType w:val="hybridMultilevel"/>
    <w:tmpl w:val="3D903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6F5F60"/>
    <w:multiLevelType w:val="hybridMultilevel"/>
    <w:tmpl w:val="AE5EFF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7E779CF"/>
    <w:multiLevelType w:val="hybridMultilevel"/>
    <w:tmpl w:val="BC7C7FF6"/>
    <w:lvl w:ilvl="0" w:tplc="8424D7C2">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F6151A4"/>
    <w:multiLevelType w:val="hybridMultilevel"/>
    <w:tmpl w:val="92BA8D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335485F2">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9435B6"/>
    <w:multiLevelType w:val="hybridMultilevel"/>
    <w:tmpl w:val="AB4AB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78501D"/>
    <w:multiLevelType w:val="hybridMultilevel"/>
    <w:tmpl w:val="1CBEE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487EE7"/>
    <w:multiLevelType w:val="hybridMultilevel"/>
    <w:tmpl w:val="8A4881B8"/>
    <w:lvl w:ilvl="0" w:tplc="04090019">
      <w:start w:val="1"/>
      <w:numFmt w:val="lowerLetter"/>
      <w:lvlText w:val="%1."/>
      <w:lvlJc w:val="left"/>
      <w:pPr>
        <w:ind w:left="2070" w:hanging="990"/>
      </w:pPr>
      <w:rPr>
        <w:rFonts w:hint="default"/>
      </w:rPr>
    </w:lvl>
    <w:lvl w:ilvl="1" w:tplc="F34AE8AC">
      <w:start w:val="1"/>
      <w:numFmt w:val="decimal"/>
      <w:lvlText w:val="%2."/>
      <w:lvlJc w:val="left"/>
      <w:pPr>
        <w:ind w:left="2430" w:hanging="63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44A3A8B"/>
    <w:multiLevelType w:val="hybridMultilevel"/>
    <w:tmpl w:val="8BB2BEE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9CF6ECA"/>
    <w:multiLevelType w:val="hybridMultilevel"/>
    <w:tmpl w:val="EC122020"/>
    <w:lvl w:ilvl="0" w:tplc="63AE74D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6A731B70"/>
    <w:multiLevelType w:val="hybridMultilevel"/>
    <w:tmpl w:val="353A4E2E"/>
    <w:lvl w:ilvl="0" w:tplc="37983B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662156"/>
    <w:multiLevelType w:val="hybridMultilevel"/>
    <w:tmpl w:val="400C7A5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9C1256B"/>
    <w:multiLevelType w:val="hybridMultilevel"/>
    <w:tmpl w:val="4D947F30"/>
    <w:lvl w:ilvl="0" w:tplc="9070BE86">
      <w:start w:val="1"/>
      <w:numFmt w:val="decimal"/>
      <w:lvlText w:val="%1."/>
      <w:lvlJc w:val="left"/>
      <w:pPr>
        <w:ind w:left="185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17"/>
  </w:num>
  <w:num w:numId="2">
    <w:abstractNumId w:val="11"/>
  </w:num>
  <w:num w:numId="3">
    <w:abstractNumId w:val="10"/>
  </w:num>
  <w:num w:numId="4">
    <w:abstractNumId w:val="18"/>
  </w:num>
  <w:num w:numId="5">
    <w:abstractNumId w:val="12"/>
  </w:num>
  <w:num w:numId="6">
    <w:abstractNumId w:val="3"/>
  </w:num>
  <w:num w:numId="7">
    <w:abstractNumId w:val="2"/>
  </w:num>
  <w:num w:numId="8">
    <w:abstractNumId w:val="4"/>
  </w:num>
  <w:num w:numId="9">
    <w:abstractNumId w:val="15"/>
  </w:num>
  <w:num w:numId="10">
    <w:abstractNumId w:val="16"/>
  </w:num>
  <w:num w:numId="11">
    <w:abstractNumId w:val="13"/>
  </w:num>
  <w:num w:numId="12">
    <w:abstractNumId w:val="6"/>
  </w:num>
  <w:num w:numId="13">
    <w:abstractNumId w:val="0"/>
  </w:num>
  <w:num w:numId="14">
    <w:abstractNumId w:val="8"/>
  </w:num>
  <w:num w:numId="15">
    <w:abstractNumId w:val="5"/>
  </w:num>
  <w:num w:numId="16">
    <w:abstractNumId w:val="14"/>
  </w:num>
  <w:num w:numId="17">
    <w:abstractNumId w:val="9"/>
  </w:num>
  <w:num w:numId="18">
    <w:abstractNumId w:val="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20"/>
  <w:evenAndOddHeaders/>
  <w:characterSpacingControl w:val="doNotCompress"/>
  <w:hdrShapeDefaults>
    <o:shapedefaults v:ext="edit" spidmax="2050"/>
  </w:hdrShapeDefaults>
  <w:footnotePr>
    <w:footnote w:id="0"/>
    <w:footnote w:id="1"/>
  </w:footnotePr>
  <w:endnotePr>
    <w:endnote w:id="0"/>
    <w:endnote w:id="1"/>
  </w:endnotePr>
  <w:compat/>
  <w:rsids>
    <w:rsidRoot w:val="00514101"/>
    <w:rsid w:val="00514101"/>
    <w:rsid w:val="005E4174"/>
    <w:rsid w:val="008620B2"/>
    <w:rsid w:val="00F578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1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101"/>
    <w:pPr>
      <w:tabs>
        <w:tab w:val="center" w:pos="4680"/>
        <w:tab w:val="right" w:pos="9360"/>
      </w:tabs>
    </w:pPr>
  </w:style>
  <w:style w:type="character" w:customStyle="1" w:styleId="HeaderChar">
    <w:name w:val="Header Char"/>
    <w:basedOn w:val="DefaultParagraphFont"/>
    <w:link w:val="Header"/>
    <w:uiPriority w:val="99"/>
    <w:rsid w:val="00514101"/>
  </w:style>
  <w:style w:type="paragraph" w:styleId="Footer">
    <w:name w:val="footer"/>
    <w:basedOn w:val="Normal"/>
    <w:link w:val="FooterChar"/>
    <w:uiPriority w:val="99"/>
    <w:unhideWhenUsed/>
    <w:rsid w:val="00514101"/>
    <w:pPr>
      <w:tabs>
        <w:tab w:val="center" w:pos="4680"/>
        <w:tab w:val="right" w:pos="9360"/>
      </w:tabs>
    </w:pPr>
  </w:style>
  <w:style w:type="character" w:customStyle="1" w:styleId="FooterChar">
    <w:name w:val="Footer Char"/>
    <w:basedOn w:val="DefaultParagraphFont"/>
    <w:link w:val="Footer"/>
    <w:uiPriority w:val="99"/>
    <w:rsid w:val="00514101"/>
  </w:style>
  <w:style w:type="character" w:styleId="FootnoteReference">
    <w:name w:val="footnote reference"/>
    <w:uiPriority w:val="99"/>
    <w:semiHidden/>
    <w:rsid w:val="00514101"/>
    <w:rPr>
      <w:vertAlign w:val="superscript"/>
    </w:rPr>
  </w:style>
  <w:style w:type="paragraph" w:styleId="FootnoteText">
    <w:name w:val="footnote text"/>
    <w:basedOn w:val="Normal"/>
    <w:link w:val="FootnoteTextChar"/>
    <w:uiPriority w:val="99"/>
    <w:semiHidden/>
    <w:rsid w:val="00514101"/>
    <w:rPr>
      <w:sz w:val="20"/>
      <w:szCs w:val="20"/>
      <w:lang w:val="en-GB"/>
    </w:rPr>
  </w:style>
  <w:style w:type="character" w:customStyle="1" w:styleId="FootnoteTextChar">
    <w:name w:val="Footnote Text Char"/>
    <w:basedOn w:val="DefaultParagraphFont"/>
    <w:link w:val="FootnoteText"/>
    <w:uiPriority w:val="99"/>
    <w:semiHidden/>
    <w:rsid w:val="00514101"/>
    <w:rPr>
      <w:rFonts w:ascii="Times New Roman" w:eastAsia="Times New Roman" w:hAnsi="Times New Roman" w:cs="Times New Roman"/>
      <w:sz w:val="20"/>
      <w:szCs w:val="20"/>
      <w:lang w:val="en-GB"/>
    </w:rPr>
  </w:style>
  <w:style w:type="paragraph" w:customStyle="1" w:styleId="Default">
    <w:name w:val="Default"/>
    <w:rsid w:val="00514101"/>
    <w:pPr>
      <w:autoSpaceDE w:val="0"/>
      <w:autoSpaceDN w:val="0"/>
      <w:adjustRightInd w:val="0"/>
      <w:spacing w:after="0" w:line="240" w:lineRule="auto"/>
    </w:pPr>
    <w:rPr>
      <w:rFonts w:ascii="Franklin Gothic Book" w:eastAsia="Calibri" w:hAnsi="Franklin Gothic Book" w:cs="Franklin Gothic Book"/>
      <w:color w:val="000000"/>
      <w:sz w:val="24"/>
      <w:szCs w:val="24"/>
    </w:rPr>
  </w:style>
  <w:style w:type="paragraph" w:styleId="ListParagraph">
    <w:name w:val="List Paragraph"/>
    <w:basedOn w:val="Normal"/>
    <w:uiPriority w:val="34"/>
    <w:qFormat/>
    <w:rsid w:val="00514101"/>
    <w:pPr>
      <w:spacing w:after="200" w:line="276" w:lineRule="auto"/>
      <w:ind w:left="720"/>
    </w:pPr>
    <w:rPr>
      <w:rFonts w:ascii="Calibri" w:eastAsia="Calibri" w:hAnsi="Calibri"/>
      <w:sz w:val="22"/>
      <w:szCs w:val="22"/>
    </w:rPr>
  </w:style>
  <w:style w:type="paragraph" w:styleId="NoSpacing">
    <w:name w:val="No Spacing"/>
    <w:uiPriority w:val="1"/>
    <w:qFormat/>
    <w:rsid w:val="00514101"/>
    <w:pPr>
      <w:spacing w:after="0" w:line="240" w:lineRule="auto"/>
    </w:pPr>
  </w:style>
  <w:style w:type="character" w:styleId="Emphasis">
    <w:name w:val="Emphasis"/>
    <w:basedOn w:val="DefaultParagraphFont"/>
    <w:uiPriority w:val="20"/>
    <w:qFormat/>
    <w:rsid w:val="00514101"/>
    <w:rPr>
      <w:i/>
      <w:iCs/>
    </w:rPr>
  </w:style>
  <w:style w:type="character" w:customStyle="1" w:styleId="apple-converted-space">
    <w:name w:val="apple-converted-space"/>
    <w:basedOn w:val="DefaultParagraphFont"/>
    <w:rsid w:val="00514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1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101"/>
    <w:pPr>
      <w:tabs>
        <w:tab w:val="center" w:pos="4680"/>
        <w:tab w:val="right" w:pos="9360"/>
      </w:tabs>
    </w:pPr>
  </w:style>
  <w:style w:type="character" w:customStyle="1" w:styleId="HeaderChar">
    <w:name w:val="Header Char"/>
    <w:basedOn w:val="DefaultParagraphFont"/>
    <w:link w:val="Header"/>
    <w:uiPriority w:val="99"/>
    <w:rsid w:val="00514101"/>
  </w:style>
  <w:style w:type="paragraph" w:styleId="Footer">
    <w:name w:val="footer"/>
    <w:basedOn w:val="Normal"/>
    <w:link w:val="FooterChar"/>
    <w:uiPriority w:val="99"/>
    <w:unhideWhenUsed/>
    <w:rsid w:val="00514101"/>
    <w:pPr>
      <w:tabs>
        <w:tab w:val="center" w:pos="4680"/>
        <w:tab w:val="right" w:pos="9360"/>
      </w:tabs>
    </w:pPr>
  </w:style>
  <w:style w:type="character" w:customStyle="1" w:styleId="FooterChar">
    <w:name w:val="Footer Char"/>
    <w:basedOn w:val="DefaultParagraphFont"/>
    <w:link w:val="Footer"/>
    <w:uiPriority w:val="99"/>
    <w:rsid w:val="00514101"/>
  </w:style>
  <w:style w:type="character" w:styleId="FootnoteReference">
    <w:name w:val="footnote reference"/>
    <w:uiPriority w:val="99"/>
    <w:semiHidden/>
    <w:rsid w:val="00514101"/>
    <w:rPr>
      <w:vertAlign w:val="superscript"/>
    </w:rPr>
  </w:style>
  <w:style w:type="paragraph" w:styleId="FootnoteText">
    <w:name w:val="footnote text"/>
    <w:basedOn w:val="Normal"/>
    <w:link w:val="FootnoteTextChar"/>
    <w:uiPriority w:val="99"/>
    <w:semiHidden/>
    <w:rsid w:val="00514101"/>
    <w:rPr>
      <w:sz w:val="20"/>
      <w:szCs w:val="20"/>
      <w:lang w:val="en-GB"/>
    </w:rPr>
  </w:style>
  <w:style w:type="character" w:customStyle="1" w:styleId="FootnoteTextChar">
    <w:name w:val="Footnote Text Char"/>
    <w:basedOn w:val="DefaultParagraphFont"/>
    <w:link w:val="FootnoteText"/>
    <w:uiPriority w:val="99"/>
    <w:semiHidden/>
    <w:rsid w:val="00514101"/>
    <w:rPr>
      <w:rFonts w:ascii="Times New Roman" w:eastAsia="Times New Roman" w:hAnsi="Times New Roman" w:cs="Times New Roman"/>
      <w:sz w:val="20"/>
      <w:szCs w:val="20"/>
      <w:lang w:val="en-GB"/>
    </w:rPr>
  </w:style>
  <w:style w:type="paragraph" w:customStyle="1" w:styleId="Default">
    <w:name w:val="Default"/>
    <w:rsid w:val="00514101"/>
    <w:pPr>
      <w:autoSpaceDE w:val="0"/>
      <w:autoSpaceDN w:val="0"/>
      <w:adjustRightInd w:val="0"/>
      <w:spacing w:after="0" w:line="240" w:lineRule="auto"/>
    </w:pPr>
    <w:rPr>
      <w:rFonts w:ascii="Franklin Gothic Book" w:eastAsia="Calibri" w:hAnsi="Franklin Gothic Book" w:cs="Franklin Gothic Book"/>
      <w:color w:val="000000"/>
      <w:sz w:val="24"/>
      <w:szCs w:val="24"/>
    </w:rPr>
  </w:style>
  <w:style w:type="paragraph" w:styleId="ListParagraph">
    <w:name w:val="List Paragraph"/>
    <w:basedOn w:val="Normal"/>
    <w:uiPriority w:val="34"/>
    <w:qFormat/>
    <w:rsid w:val="00514101"/>
    <w:pPr>
      <w:spacing w:after="200" w:line="276" w:lineRule="auto"/>
      <w:ind w:left="720"/>
    </w:pPr>
    <w:rPr>
      <w:rFonts w:ascii="Calibri" w:eastAsia="Calibri" w:hAnsi="Calibri"/>
      <w:sz w:val="22"/>
      <w:szCs w:val="22"/>
    </w:rPr>
  </w:style>
  <w:style w:type="paragraph" w:styleId="NoSpacing">
    <w:name w:val="No Spacing"/>
    <w:uiPriority w:val="1"/>
    <w:qFormat/>
    <w:rsid w:val="00514101"/>
    <w:pPr>
      <w:spacing w:after="0" w:line="240" w:lineRule="auto"/>
    </w:pPr>
  </w:style>
  <w:style w:type="character" w:styleId="Emphasis">
    <w:name w:val="Emphasis"/>
    <w:basedOn w:val="DefaultParagraphFont"/>
    <w:uiPriority w:val="20"/>
    <w:qFormat/>
    <w:rsid w:val="00514101"/>
    <w:rPr>
      <w:i/>
      <w:iCs/>
    </w:rPr>
  </w:style>
  <w:style w:type="character" w:customStyle="1" w:styleId="apple-converted-space">
    <w:name w:val="apple-converted-space"/>
    <w:basedOn w:val="DefaultParagraphFont"/>
    <w:rsid w:val="0051410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3652</Words>
  <Characters>20821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YaphetS</dc:creator>
  <cp:lastModifiedBy>Edelweis</cp:lastModifiedBy>
  <cp:revision>2</cp:revision>
  <dcterms:created xsi:type="dcterms:W3CDTF">2013-09-04T16:50:00Z</dcterms:created>
  <dcterms:modified xsi:type="dcterms:W3CDTF">2013-09-05T03:05:00Z</dcterms:modified>
</cp:coreProperties>
</file>